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A1" w:rsidRDefault="00D45A33">
      <w:r>
        <w:t>ESTATUTO BÁSICO DEL EMPLEADO PÚBLICO</w:t>
      </w:r>
    </w:p>
    <w:p w:rsidR="00D45A33" w:rsidRDefault="00D45A33" w:rsidP="00D45A33">
      <w:pPr>
        <w:pStyle w:val="Prrafodelista"/>
        <w:numPr>
          <w:ilvl w:val="0"/>
          <w:numId w:val="1"/>
        </w:numPr>
      </w:pPr>
      <w:r>
        <w:t xml:space="preserve">El presente estatuto tiene por objeto  establecer </w:t>
      </w:r>
    </w:p>
    <w:p w:rsidR="00D45A33" w:rsidRDefault="00D45A33" w:rsidP="00D45A33">
      <w:pPr>
        <w:pStyle w:val="Prrafodelista"/>
        <w:numPr>
          <w:ilvl w:val="0"/>
          <w:numId w:val="2"/>
        </w:numPr>
      </w:pPr>
      <w:r>
        <w:t>Las bases del régimen estatutario de los funcionarios públicos</w:t>
      </w:r>
    </w:p>
    <w:p w:rsidR="00D45A33" w:rsidRDefault="00D45A33" w:rsidP="00D45A33">
      <w:pPr>
        <w:pStyle w:val="Prrafodelista"/>
        <w:numPr>
          <w:ilvl w:val="0"/>
          <w:numId w:val="2"/>
        </w:numPr>
      </w:pPr>
      <w:r>
        <w:t>Las bases, permisos , licencias  y vacaciones de los funcionarios públicos.</w:t>
      </w:r>
    </w:p>
    <w:p w:rsidR="00D45A33" w:rsidRDefault="00D45A33" w:rsidP="00D45A33"/>
    <w:p w:rsidR="00D45A33" w:rsidRDefault="00D45A33" w:rsidP="00D45A33">
      <w:pPr>
        <w:pStyle w:val="Prrafodelista"/>
        <w:numPr>
          <w:ilvl w:val="0"/>
          <w:numId w:val="1"/>
        </w:numPr>
      </w:pPr>
      <w:r>
        <w:t xml:space="preserve">Asimismo tiene por objeto determinar </w:t>
      </w:r>
    </w:p>
    <w:p w:rsidR="00D45A33" w:rsidRDefault="00D45A33" w:rsidP="00D45A33">
      <w:pPr>
        <w:pStyle w:val="Prrafodelista"/>
        <w:numPr>
          <w:ilvl w:val="0"/>
          <w:numId w:val="3"/>
        </w:numPr>
      </w:pPr>
      <w:r>
        <w:t>Las normas  aplicables al personal laboral al servicio de las administraciones públicas</w:t>
      </w:r>
    </w:p>
    <w:p w:rsidR="00D45A33" w:rsidRDefault="00D45A33" w:rsidP="00D45A33">
      <w:pPr>
        <w:pStyle w:val="Prrafodelista"/>
        <w:numPr>
          <w:ilvl w:val="0"/>
          <w:numId w:val="3"/>
        </w:numPr>
      </w:pPr>
      <w:r>
        <w:t>Las normas aplicables al personal funcionario y personal laboral de las administraciones públicas.</w:t>
      </w:r>
    </w:p>
    <w:p w:rsidR="00D45A33" w:rsidRDefault="00D45A33" w:rsidP="00D45A33"/>
    <w:p w:rsidR="00D45A33" w:rsidRDefault="00D45A33" w:rsidP="00D45A33">
      <w:pPr>
        <w:pStyle w:val="Prrafodelista"/>
        <w:numPr>
          <w:ilvl w:val="0"/>
          <w:numId w:val="1"/>
        </w:numPr>
      </w:pPr>
      <w:r>
        <w:t>Este estatuto refleja, del mismo modo , los siguientes fundamentos de actuación, marca la incorrecta.</w:t>
      </w:r>
    </w:p>
    <w:p w:rsidR="00D45A33" w:rsidRDefault="00D45A33" w:rsidP="00D45A33">
      <w:pPr>
        <w:pStyle w:val="Prrafodelista"/>
        <w:numPr>
          <w:ilvl w:val="0"/>
          <w:numId w:val="4"/>
        </w:numPr>
      </w:pPr>
      <w:r>
        <w:t>Servicio  a los ciudadanos y a los intereses generales</w:t>
      </w:r>
    </w:p>
    <w:p w:rsidR="00D45A33" w:rsidRDefault="00D45A33" w:rsidP="00D45A33">
      <w:pPr>
        <w:pStyle w:val="Prrafodelista"/>
        <w:numPr>
          <w:ilvl w:val="0"/>
          <w:numId w:val="4"/>
        </w:numPr>
      </w:pPr>
      <w:r>
        <w:t>Igualdad , mérito  y capacidad  en el acceso  y en la promoción  profesional.</w:t>
      </w:r>
    </w:p>
    <w:p w:rsidR="00D45A33" w:rsidRDefault="00D45A33" w:rsidP="00D45A33">
      <w:pPr>
        <w:pStyle w:val="Prrafodelista"/>
        <w:numPr>
          <w:ilvl w:val="0"/>
          <w:numId w:val="4"/>
        </w:numPr>
      </w:pPr>
      <w:r>
        <w:t>Sometimiento  pleno a la ley y al derecho.</w:t>
      </w:r>
    </w:p>
    <w:p w:rsidR="00D45A33" w:rsidRDefault="00D45A33" w:rsidP="00D45A33">
      <w:pPr>
        <w:pStyle w:val="Prrafodelista"/>
        <w:numPr>
          <w:ilvl w:val="0"/>
          <w:numId w:val="4"/>
        </w:numPr>
      </w:pPr>
      <w:r>
        <w:t>Igualdad  de trato entre mujeres y hombres.</w:t>
      </w:r>
    </w:p>
    <w:p w:rsidR="00D45A33" w:rsidRDefault="00D45A33" w:rsidP="00D45A33">
      <w:pPr>
        <w:pStyle w:val="Prrafodelista"/>
        <w:numPr>
          <w:ilvl w:val="0"/>
          <w:numId w:val="4"/>
        </w:numPr>
      </w:pPr>
      <w:r>
        <w:t>Objetividad  , profesional  e imparcialidad en el servicio garantizadas con la inamovilidad en la condición  de funcionario de carrera.</w:t>
      </w:r>
    </w:p>
    <w:p w:rsidR="00D45A33" w:rsidRDefault="00D45A33" w:rsidP="00D45A33">
      <w:pPr>
        <w:pStyle w:val="Prrafodelista"/>
        <w:numPr>
          <w:ilvl w:val="0"/>
          <w:numId w:val="4"/>
        </w:numPr>
      </w:pPr>
      <w:r>
        <w:t>Eficacia  en la planificación  profesional permanente  de los empleados públicos.</w:t>
      </w:r>
    </w:p>
    <w:p w:rsidR="00D45A33" w:rsidRDefault="00D45A33" w:rsidP="00D45A33">
      <w:pPr>
        <w:pStyle w:val="Prrafodelista"/>
        <w:numPr>
          <w:ilvl w:val="0"/>
          <w:numId w:val="4"/>
        </w:numPr>
      </w:pPr>
      <w:r>
        <w:t>Transparencia.</w:t>
      </w:r>
    </w:p>
    <w:p w:rsidR="00D45A33" w:rsidRDefault="00D45A33" w:rsidP="00D45A33">
      <w:pPr>
        <w:pStyle w:val="Prrafodelista"/>
        <w:numPr>
          <w:ilvl w:val="0"/>
          <w:numId w:val="4"/>
        </w:numPr>
      </w:pPr>
      <w:r>
        <w:t>Evaluación y responsabilidad  en la gestión.</w:t>
      </w:r>
    </w:p>
    <w:p w:rsidR="00D45A33" w:rsidRDefault="00D45A33" w:rsidP="00D45A33">
      <w:pPr>
        <w:pStyle w:val="Prrafodelista"/>
        <w:numPr>
          <w:ilvl w:val="0"/>
          <w:numId w:val="4"/>
        </w:numPr>
      </w:pPr>
      <w:r>
        <w:t>Jerarquía  en la atribución , ordenación  y desempeño de las funciones y tareas.</w:t>
      </w:r>
    </w:p>
    <w:p w:rsidR="00D45A33" w:rsidRDefault="00D45A33" w:rsidP="00D45A33">
      <w:pPr>
        <w:pStyle w:val="Prrafodelista"/>
        <w:numPr>
          <w:ilvl w:val="0"/>
          <w:numId w:val="4"/>
        </w:numPr>
      </w:pPr>
      <w:r>
        <w:t>Negociación colectiva y participación , a través de los representantes , en la determinación de las condiciones  de empleo.</w:t>
      </w:r>
    </w:p>
    <w:p w:rsidR="00D45A33" w:rsidRDefault="00D45A33" w:rsidP="00D45A33">
      <w:pPr>
        <w:pStyle w:val="Prrafodelista"/>
        <w:numPr>
          <w:ilvl w:val="0"/>
          <w:numId w:val="4"/>
        </w:numPr>
      </w:pPr>
      <w:r>
        <w:t>Negocioacion colctiva y participación, a través de los representantes , en la determinación  de las condiciones de empleo.</w:t>
      </w:r>
    </w:p>
    <w:p w:rsidR="00D45A33" w:rsidRDefault="00D45A33" w:rsidP="00D45A33">
      <w:pPr>
        <w:pStyle w:val="Prrafodelista"/>
        <w:numPr>
          <w:ilvl w:val="0"/>
          <w:numId w:val="4"/>
        </w:numPr>
      </w:pPr>
      <w:r>
        <w:t>Cooperación entre las administraciones públicas en la regulación y gestión de empleo publico.</w:t>
      </w:r>
    </w:p>
    <w:p w:rsidR="00D45A33" w:rsidRDefault="00D45A33" w:rsidP="00D45A33">
      <w:pPr>
        <w:pStyle w:val="Prrafodelista"/>
        <w:numPr>
          <w:ilvl w:val="0"/>
          <w:numId w:val="4"/>
        </w:numPr>
      </w:pPr>
      <w:r>
        <w:t>Todas son correctas.</w:t>
      </w:r>
    </w:p>
    <w:p w:rsidR="00D45A33" w:rsidRDefault="00D45A33" w:rsidP="00D45A33"/>
    <w:p w:rsidR="00D45A33" w:rsidRDefault="00ED0C1E" w:rsidP="00D45A33">
      <w:pPr>
        <w:pStyle w:val="Prrafodelista"/>
        <w:numPr>
          <w:ilvl w:val="0"/>
          <w:numId w:val="1"/>
        </w:numPr>
      </w:pPr>
      <w:r>
        <w:t>Ámbito de aplicación . marca la incorrecta.</w:t>
      </w:r>
    </w:p>
    <w:p w:rsidR="00ED0C1E" w:rsidRDefault="00ED0C1E" w:rsidP="00ED0C1E">
      <w:pPr>
        <w:pStyle w:val="Prrafodelista"/>
        <w:numPr>
          <w:ilvl w:val="0"/>
          <w:numId w:val="5"/>
        </w:numPr>
      </w:pPr>
      <w:r>
        <w:t>La administración general del estado.</w:t>
      </w:r>
    </w:p>
    <w:p w:rsidR="00ED0C1E" w:rsidRDefault="00ED0C1E" w:rsidP="00ED0C1E">
      <w:pPr>
        <w:pStyle w:val="Prrafodelista"/>
        <w:numPr>
          <w:ilvl w:val="0"/>
          <w:numId w:val="5"/>
        </w:numPr>
      </w:pPr>
      <w:r>
        <w:t>Las administraciones de las comunidades autónomas y de las ciudades de ceuta y melilla.</w:t>
      </w:r>
    </w:p>
    <w:p w:rsidR="00ED0C1E" w:rsidRDefault="00ED0C1E" w:rsidP="00ED0C1E">
      <w:pPr>
        <w:pStyle w:val="Prrafodelista"/>
        <w:numPr>
          <w:ilvl w:val="0"/>
          <w:numId w:val="5"/>
        </w:numPr>
      </w:pPr>
      <w:r>
        <w:t>Las administraciones de las entidades locales.</w:t>
      </w:r>
    </w:p>
    <w:p w:rsidR="00ED0C1E" w:rsidRDefault="00ED0C1E" w:rsidP="00ED0C1E">
      <w:pPr>
        <w:pStyle w:val="Prrafodelista"/>
        <w:numPr>
          <w:ilvl w:val="0"/>
          <w:numId w:val="5"/>
        </w:numPr>
      </w:pPr>
      <w:r>
        <w:t>Los organismos públicos , agencias y demás entidades de derecho público con personalidad jurídica propia, vinculadas o dependientes  de cualquiera de las administraciones publicas.</w:t>
      </w:r>
    </w:p>
    <w:p w:rsidR="00ED0C1E" w:rsidRDefault="00ED0C1E" w:rsidP="00ED0C1E">
      <w:pPr>
        <w:pStyle w:val="Prrafodelista"/>
        <w:numPr>
          <w:ilvl w:val="0"/>
          <w:numId w:val="5"/>
        </w:numPr>
      </w:pPr>
      <w:r>
        <w:t>Las universidades publicas.</w:t>
      </w:r>
    </w:p>
    <w:p w:rsidR="00ED0C1E" w:rsidRDefault="00ED0C1E" w:rsidP="00ED0C1E">
      <w:pPr>
        <w:pStyle w:val="Prrafodelista"/>
        <w:numPr>
          <w:ilvl w:val="0"/>
          <w:numId w:val="5"/>
        </w:numPr>
      </w:pPr>
      <w:r>
        <w:lastRenderedPageBreak/>
        <w:t>Organismos  dependientes de la administración pública.</w:t>
      </w:r>
    </w:p>
    <w:p w:rsidR="00ED0C1E" w:rsidRDefault="00ED0C1E" w:rsidP="00ED0C1E"/>
    <w:p w:rsidR="00ED0C1E" w:rsidRDefault="00ED0C1E" w:rsidP="00ED0C1E">
      <w:pPr>
        <w:pStyle w:val="Prrafodelista"/>
        <w:numPr>
          <w:ilvl w:val="0"/>
          <w:numId w:val="1"/>
        </w:numPr>
      </w:pPr>
      <w:r>
        <w:t>El personal funcionario de las entidades locales se rige por</w:t>
      </w:r>
    </w:p>
    <w:p w:rsidR="00ED0C1E" w:rsidRDefault="00ED0C1E" w:rsidP="00ED0C1E">
      <w:pPr>
        <w:pStyle w:val="Prrafodelista"/>
        <w:numPr>
          <w:ilvl w:val="0"/>
          <w:numId w:val="6"/>
        </w:numPr>
      </w:pPr>
      <w:r>
        <w:t>La legislación estatal y por la legislación de la comunidad autónoma.</w:t>
      </w:r>
    </w:p>
    <w:p w:rsidR="00ED0C1E" w:rsidRDefault="00ED0C1E" w:rsidP="00ED0C1E">
      <w:pPr>
        <w:pStyle w:val="Prrafodelista"/>
        <w:numPr>
          <w:ilvl w:val="0"/>
          <w:numId w:val="6"/>
        </w:numPr>
      </w:pPr>
      <w:r>
        <w:t>La legislación estatal y por la legislación aprobada por sus estatatos.</w:t>
      </w:r>
    </w:p>
    <w:p w:rsidR="00ED0C1E" w:rsidRDefault="00ED0C1E" w:rsidP="00ED0C1E"/>
    <w:p w:rsidR="00ED0C1E" w:rsidRDefault="00ED0C1E" w:rsidP="00ED0C1E">
      <w:pPr>
        <w:pStyle w:val="Prrafodelista"/>
        <w:numPr>
          <w:ilvl w:val="0"/>
          <w:numId w:val="1"/>
        </w:numPr>
      </w:pPr>
      <w:r>
        <w:t>Personal con legislación propia.</w:t>
      </w:r>
    </w:p>
    <w:p w:rsidR="00ED0C1E" w:rsidRDefault="00ED0C1E" w:rsidP="00ED0C1E">
      <w:pPr>
        <w:pStyle w:val="Prrafodelista"/>
        <w:numPr>
          <w:ilvl w:val="0"/>
          <w:numId w:val="7"/>
        </w:numPr>
      </w:pPr>
      <w:r>
        <w:t>Personal  funcionario  de las cortes generales y  de las asambleas legislativas de las comunidades autónomas</w:t>
      </w:r>
    </w:p>
    <w:p w:rsidR="00ED0C1E" w:rsidRDefault="00ED0C1E" w:rsidP="00ED0C1E">
      <w:pPr>
        <w:pStyle w:val="Prrafodelista"/>
        <w:numPr>
          <w:ilvl w:val="0"/>
          <w:numId w:val="7"/>
        </w:numPr>
      </w:pPr>
      <w:r>
        <w:t>Personal funcionario de los demás órganos constitucionales del estado y de los órganos estatutarios  de las comunidades autónomas.</w:t>
      </w:r>
    </w:p>
    <w:p w:rsidR="00ED0C1E" w:rsidRDefault="00ED0C1E" w:rsidP="00ED0C1E">
      <w:pPr>
        <w:pStyle w:val="Prrafodelista"/>
        <w:numPr>
          <w:ilvl w:val="0"/>
          <w:numId w:val="7"/>
        </w:numPr>
      </w:pPr>
      <w:r>
        <w:t>Jueces, magistrados , fiscales y demás personal funcionario al servicio de la administración de justicia.</w:t>
      </w:r>
    </w:p>
    <w:p w:rsidR="00ED0C1E" w:rsidRDefault="00ED0C1E" w:rsidP="00ED0C1E">
      <w:pPr>
        <w:pStyle w:val="Prrafodelista"/>
        <w:numPr>
          <w:ilvl w:val="0"/>
          <w:numId w:val="7"/>
        </w:numPr>
      </w:pPr>
      <w:r>
        <w:t>Personal militar de las fuerzas armadas.</w:t>
      </w:r>
    </w:p>
    <w:p w:rsidR="00ED0C1E" w:rsidRDefault="0079763B" w:rsidP="00ED0C1E">
      <w:pPr>
        <w:pStyle w:val="Prrafodelista"/>
        <w:numPr>
          <w:ilvl w:val="0"/>
          <w:numId w:val="7"/>
        </w:numPr>
      </w:pPr>
      <w:r>
        <w:t>Personal de las fuerzas y cuerpos de seguridad .</w:t>
      </w:r>
    </w:p>
    <w:p w:rsidR="0079763B" w:rsidRDefault="0079763B" w:rsidP="00ED0C1E">
      <w:pPr>
        <w:pStyle w:val="Prrafodelista"/>
        <w:numPr>
          <w:ilvl w:val="0"/>
          <w:numId w:val="7"/>
        </w:numPr>
      </w:pPr>
      <w:r>
        <w:t>Personal retribuido por arancel.</w:t>
      </w:r>
    </w:p>
    <w:p w:rsidR="0079763B" w:rsidRDefault="0079763B" w:rsidP="00ED0C1E">
      <w:pPr>
        <w:pStyle w:val="Prrafodelista"/>
        <w:numPr>
          <w:ilvl w:val="0"/>
          <w:numId w:val="7"/>
        </w:numPr>
      </w:pPr>
      <w:r>
        <w:t>Personal del centro nacional  de inteligencia.</w:t>
      </w:r>
    </w:p>
    <w:p w:rsidR="0079763B" w:rsidRDefault="0079763B" w:rsidP="00ED0C1E">
      <w:pPr>
        <w:pStyle w:val="Prrafodelista"/>
        <w:numPr>
          <w:ilvl w:val="0"/>
          <w:numId w:val="7"/>
        </w:numPr>
      </w:pPr>
      <w:r>
        <w:t>Personal del banco de España y fondos de garantía de depósitos en entidades de crédito.</w:t>
      </w:r>
    </w:p>
    <w:p w:rsidR="0079763B" w:rsidRDefault="0079763B" w:rsidP="00ED0C1E">
      <w:pPr>
        <w:pStyle w:val="Prrafodelista"/>
        <w:numPr>
          <w:ilvl w:val="0"/>
          <w:numId w:val="7"/>
        </w:numPr>
      </w:pPr>
      <w:r>
        <w:t>B y f no son correctas.</w:t>
      </w:r>
    </w:p>
    <w:p w:rsidR="0079763B" w:rsidRDefault="0079763B" w:rsidP="00ED0C1E">
      <w:pPr>
        <w:pStyle w:val="Prrafodelista"/>
        <w:numPr>
          <w:ilvl w:val="0"/>
          <w:numId w:val="7"/>
        </w:numPr>
      </w:pPr>
      <w:r>
        <w:t>Todas son correctas.</w:t>
      </w:r>
    </w:p>
    <w:p w:rsidR="0079763B" w:rsidRDefault="0079763B" w:rsidP="0079763B">
      <w:pPr>
        <w:ind w:left="720"/>
      </w:pPr>
    </w:p>
    <w:p w:rsidR="0079763B" w:rsidRDefault="0079763B" w:rsidP="0079763B">
      <w:pPr>
        <w:ind w:left="720"/>
      </w:pPr>
    </w:p>
    <w:p w:rsidR="0079763B" w:rsidRDefault="0079763B" w:rsidP="0079763B">
      <w:pPr>
        <w:pStyle w:val="Prrafodelista"/>
        <w:numPr>
          <w:ilvl w:val="0"/>
          <w:numId w:val="1"/>
        </w:numPr>
      </w:pPr>
      <w:r>
        <w:t>Quien aprueba las leyes reguladoras  de la función pública de la administración general del estado y de las comunidades autónomas.</w:t>
      </w:r>
    </w:p>
    <w:p w:rsidR="0079763B" w:rsidRDefault="0079763B" w:rsidP="0079763B">
      <w:pPr>
        <w:pStyle w:val="Prrafodelista"/>
        <w:numPr>
          <w:ilvl w:val="0"/>
          <w:numId w:val="8"/>
        </w:numPr>
      </w:pPr>
      <w:r>
        <w:t>Las cortes generales</w:t>
      </w:r>
    </w:p>
    <w:p w:rsidR="0079763B" w:rsidRDefault="0079763B" w:rsidP="0079763B">
      <w:pPr>
        <w:pStyle w:val="Prrafodelista"/>
        <w:numPr>
          <w:ilvl w:val="0"/>
          <w:numId w:val="8"/>
        </w:numPr>
      </w:pPr>
      <w:r>
        <w:t>Las asambleas legislativas de las comunidades autónomas.</w:t>
      </w:r>
    </w:p>
    <w:p w:rsidR="0079763B" w:rsidRDefault="0079763B" w:rsidP="0079763B">
      <w:pPr>
        <w:pStyle w:val="Prrafodelista"/>
        <w:numPr>
          <w:ilvl w:val="0"/>
          <w:numId w:val="8"/>
        </w:numPr>
      </w:pPr>
      <w:r>
        <w:t>Las dos son correctas.</w:t>
      </w:r>
    </w:p>
    <w:p w:rsidR="0079763B" w:rsidRDefault="0079763B" w:rsidP="0079763B"/>
    <w:p w:rsidR="0079763B" w:rsidRDefault="0079763B" w:rsidP="0079763B">
      <w:pPr>
        <w:pStyle w:val="Prrafodelista"/>
        <w:numPr>
          <w:ilvl w:val="0"/>
          <w:numId w:val="1"/>
        </w:numPr>
      </w:pPr>
      <w:r>
        <w:t>El personal  laboral al servicio  de las administraciones públicas se rige</w:t>
      </w:r>
    </w:p>
    <w:p w:rsidR="0079763B" w:rsidRDefault="0079763B" w:rsidP="0079763B">
      <w:pPr>
        <w:pStyle w:val="Prrafodelista"/>
        <w:numPr>
          <w:ilvl w:val="0"/>
          <w:numId w:val="9"/>
        </w:numPr>
      </w:pPr>
      <w:r>
        <w:t>Legislación laboral , normas convencionalmente aplicables y por los  preceptos de este estatuto.</w:t>
      </w:r>
    </w:p>
    <w:p w:rsidR="0079763B" w:rsidRDefault="0079763B" w:rsidP="0079763B">
      <w:pPr>
        <w:pStyle w:val="Prrafodelista"/>
        <w:numPr>
          <w:ilvl w:val="0"/>
          <w:numId w:val="9"/>
        </w:numPr>
      </w:pPr>
      <w:r>
        <w:t>Legislación laboral y el presente estatuto.</w:t>
      </w:r>
    </w:p>
    <w:p w:rsidR="0079763B" w:rsidRDefault="0079763B" w:rsidP="0079763B"/>
    <w:p w:rsidR="0079763B" w:rsidRDefault="0079763B" w:rsidP="0079763B">
      <w:pPr>
        <w:pStyle w:val="Prrafodelista"/>
        <w:numPr>
          <w:ilvl w:val="0"/>
          <w:numId w:val="1"/>
        </w:numPr>
      </w:pPr>
      <w:r>
        <w:t>Son empleados públicos</w:t>
      </w:r>
    </w:p>
    <w:p w:rsidR="0079763B" w:rsidRDefault="0079763B" w:rsidP="0079763B">
      <w:pPr>
        <w:pStyle w:val="Prrafodelista"/>
        <w:numPr>
          <w:ilvl w:val="0"/>
          <w:numId w:val="10"/>
        </w:numPr>
      </w:pPr>
      <w:r>
        <w:t>Quienes desempeñen  funciones retribuidas en las administraciones públicas al servicio de los intereses generales.</w:t>
      </w:r>
    </w:p>
    <w:p w:rsidR="0079763B" w:rsidRDefault="0079763B" w:rsidP="0079763B">
      <w:pPr>
        <w:pStyle w:val="Prrafodelista"/>
        <w:numPr>
          <w:ilvl w:val="0"/>
          <w:numId w:val="10"/>
        </w:numPr>
      </w:pPr>
      <w:r>
        <w:lastRenderedPageBreak/>
        <w:t xml:space="preserve">Quienes desempeñen funciones retribuidas en las administraciones públicas y realicen tramites de carácter </w:t>
      </w:r>
      <w:r w:rsidR="009B011D">
        <w:t>público y administrativo.</w:t>
      </w:r>
    </w:p>
    <w:p w:rsidR="009B011D" w:rsidRDefault="009B011D" w:rsidP="009B011D"/>
    <w:p w:rsidR="009B011D" w:rsidRDefault="009B011D" w:rsidP="009B011D">
      <w:pPr>
        <w:pStyle w:val="Prrafodelista"/>
        <w:numPr>
          <w:ilvl w:val="0"/>
          <w:numId w:val="1"/>
        </w:numPr>
      </w:pPr>
      <w:r>
        <w:t>Los empleados públicos se clasifican en(marca la incorrecta).</w:t>
      </w:r>
    </w:p>
    <w:p w:rsidR="009B011D" w:rsidRDefault="009B011D" w:rsidP="009B011D">
      <w:pPr>
        <w:pStyle w:val="Prrafodelista"/>
        <w:numPr>
          <w:ilvl w:val="0"/>
          <w:numId w:val="11"/>
        </w:numPr>
      </w:pPr>
      <w:r>
        <w:t>Funcionarios de carrera.</w:t>
      </w:r>
    </w:p>
    <w:p w:rsidR="009B011D" w:rsidRDefault="009B011D" w:rsidP="009B011D">
      <w:pPr>
        <w:pStyle w:val="Prrafodelista"/>
        <w:numPr>
          <w:ilvl w:val="0"/>
          <w:numId w:val="11"/>
        </w:numPr>
      </w:pPr>
      <w:r>
        <w:t>Funcionario en prácticas.</w:t>
      </w:r>
    </w:p>
    <w:p w:rsidR="009B011D" w:rsidRDefault="009B011D" w:rsidP="009B011D">
      <w:pPr>
        <w:pStyle w:val="Prrafodelista"/>
        <w:numPr>
          <w:ilvl w:val="0"/>
          <w:numId w:val="11"/>
        </w:numPr>
      </w:pPr>
      <w:r>
        <w:t>Funcionarios interinos</w:t>
      </w:r>
    </w:p>
    <w:p w:rsidR="009B011D" w:rsidRDefault="009B011D" w:rsidP="009B011D">
      <w:pPr>
        <w:pStyle w:val="Prrafodelista"/>
        <w:numPr>
          <w:ilvl w:val="0"/>
          <w:numId w:val="11"/>
        </w:numPr>
      </w:pPr>
      <w:r>
        <w:t>Personal laboral, ya sea fijo, por tiempo indefinido o temporal.</w:t>
      </w:r>
    </w:p>
    <w:p w:rsidR="009B011D" w:rsidRDefault="009B011D" w:rsidP="009B011D">
      <w:pPr>
        <w:pStyle w:val="Prrafodelista"/>
        <w:numPr>
          <w:ilvl w:val="0"/>
          <w:numId w:val="11"/>
        </w:numPr>
      </w:pPr>
      <w:r>
        <w:t>Personal eventual.</w:t>
      </w:r>
    </w:p>
    <w:p w:rsidR="009B011D" w:rsidRDefault="009B011D" w:rsidP="009B011D"/>
    <w:p w:rsidR="009B011D" w:rsidRDefault="009B011D" w:rsidP="009B011D">
      <w:pPr>
        <w:pStyle w:val="Prrafodelista"/>
        <w:numPr>
          <w:ilvl w:val="0"/>
          <w:numId w:val="1"/>
        </w:numPr>
      </w:pPr>
      <w:r>
        <w:t>Son funcionarios de carrera quienes</w:t>
      </w:r>
    </w:p>
    <w:p w:rsidR="009B011D" w:rsidRDefault="009B011D" w:rsidP="009B011D">
      <w:pPr>
        <w:pStyle w:val="Prrafodelista"/>
        <w:numPr>
          <w:ilvl w:val="0"/>
          <w:numId w:val="12"/>
        </w:numPr>
      </w:pPr>
      <w:r>
        <w:t>En virtud de nombramiento legal, están vinculas a una administración pública pro una relación estatutaria regulada proel derecho administrativo para el desempeño de servicios profesionales retribuidos  de carácter permanente</w:t>
      </w:r>
    </w:p>
    <w:p w:rsidR="009B011D" w:rsidRDefault="009B011D" w:rsidP="009B011D">
      <w:pPr>
        <w:pStyle w:val="Prrafodelista"/>
        <w:numPr>
          <w:ilvl w:val="0"/>
          <w:numId w:val="12"/>
        </w:numPr>
      </w:pPr>
      <w:r>
        <w:t>En virtud de nombramiento legal , vinculadas a la gestión administrativa, tome posesión del puesto y este asignado en la relación de puestos de trabajo.</w:t>
      </w:r>
    </w:p>
    <w:p w:rsidR="009B011D" w:rsidRDefault="009B011D" w:rsidP="009B011D"/>
    <w:p w:rsidR="009B011D" w:rsidRDefault="009B011D" w:rsidP="009B011D">
      <w:pPr>
        <w:pStyle w:val="Prrafodelista"/>
        <w:numPr>
          <w:ilvl w:val="0"/>
          <w:numId w:val="1"/>
        </w:numPr>
      </w:pPr>
      <w:r>
        <w:t>Son funcionarios interinos.</w:t>
      </w:r>
    </w:p>
    <w:p w:rsidR="009B011D" w:rsidRDefault="009B011D" w:rsidP="009B011D">
      <w:pPr>
        <w:pStyle w:val="Prrafodelista"/>
        <w:numPr>
          <w:ilvl w:val="0"/>
          <w:numId w:val="13"/>
        </w:numPr>
      </w:pPr>
      <w:r>
        <w:t>Los que, por razones expresamente justificadas de necesidad y urgencia, son  nombrados como tales para el desempeño de funciones propias  de funcionario de carrera</w:t>
      </w:r>
    </w:p>
    <w:p w:rsidR="009B011D" w:rsidRDefault="009B011D" w:rsidP="009B011D">
      <w:pPr>
        <w:pStyle w:val="Prrafodelista"/>
        <w:numPr>
          <w:ilvl w:val="0"/>
          <w:numId w:val="13"/>
        </w:numPr>
      </w:pPr>
      <w:r>
        <w:t>Los que por razones expresamente justificadas de necesidad y urgencia, son nombrados funcionario int</w:t>
      </w:r>
      <w:r w:rsidR="004907FC">
        <w:t>erinos para la cubrir cuesto de funcionario administrativo.</w:t>
      </w:r>
    </w:p>
    <w:p w:rsidR="004907FC" w:rsidRDefault="004907FC" w:rsidP="004907FC"/>
    <w:p w:rsidR="000506ED" w:rsidRDefault="000506ED" w:rsidP="004907FC"/>
    <w:p w:rsidR="004907FC" w:rsidRDefault="004907FC" w:rsidP="004907FC">
      <w:pPr>
        <w:pStyle w:val="Prrafodelista"/>
        <w:numPr>
          <w:ilvl w:val="0"/>
          <w:numId w:val="1"/>
        </w:numPr>
      </w:pPr>
      <w:r>
        <w:t>Se cubrirán puestos de funcionarios de carrera por funcionarios interinos por las siguientes causas. Marca la incorrecta.</w:t>
      </w:r>
    </w:p>
    <w:p w:rsidR="004907FC" w:rsidRDefault="004907FC" w:rsidP="004907FC">
      <w:pPr>
        <w:pStyle w:val="Prrafodelista"/>
        <w:numPr>
          <w:ilvl w:val="0"/>
          <w:numId w:val="14"/>
        </w:numPr>
      </w:pPr>
      <w:r>
        <w:t>La existencia  de plazas  vacantes cuando no sea posible su cobertura por funcionarios de carrera.</w:t>
      </w:r>
    </w:p>
    <w:p w:rsidR="004907FC" w:rsidRDefault="004907FC" w:rsidP="004907FC">
      <w:pPr>
        <w:pStyle w:val="Prrafodelista"/>
        <w:numPr>
          <w:ilvl w:val="0"/>
          <w:numId w:val="14"/>
        </w:numPr>
      </w:pPr>
      <w:r>
        <w:t>Las sustitución transitoria de los titulares.</w:t>
      </w:r>
    </w:p>
    <w:p w:rsidR="004907FC" w:rsidRDefault="004907FC" w:rsidP="004907FC">
      <w:pPr>
        <w:pStyle w:val="Prrafodelista"/>
        <w:numPr>
          <w:ilvl w:val="0"/>
          <w:numId w:val="14"/>
        </w:numPr>
      </w:pPr>
      <w:r>
        <w:t>La ejecución  de programas  de carácter  temporal.</w:t>
      </w:r>
    </w:p>
    <w:p w:rsidR="004907FC" w:rsidRDefault="004907FC" w:rsidP="004907FC">
      <w:pPr>
        <w:pStyle w:val="Prrafodelista"/>
        <w:numPr>
          <w:ilvl w:val="0"/>
          <w:numId w:val="14"/>
        </w:numPr>
      </w:pPr>
      <w:r>
        <w:t>El exceso o acumulación de tareas por plazo máximo de seis meses, dentro de un periodo de 24 meses.</w:t>
      </w:r>
    </w:p>
    <w:p w:rsidR="004907FC" w:rsidRDefault="004907FC" w:rsidP="004907FC"/>
    <w:p w:rsidR="004907FC" w:rsidRDefault="004907FC" w:rsidP="004907FC">
      <w:pPr>
        <w:pStyle w:val="Prrafodelista"/>
        <w:numPr>
          <w:ilvl w:val="0"/>
          <w:numId w:val="1"/>
        </w:numPr>
      </w:pPr>
      <w:r>
        <w:t xml:space="preserve">La selección de funcionarios interinos  habrá de realizarse mediante procedimientos  ágiles que respetarán en todo caso </w:t>
      </w:r>
    </w:p>
    <w:p w:rsidR="004907FC" w:rsidRDefault="004907FC" w:rsidP="004907FC">
      <w:pPr>
        <w:pStyle w:val="Prrafodelista"/>
        <w:numPr>
          <w:ilvl w:val="0"/>
          <w:numId w:val="15"/>
        </w:numPr>
      </w:pPr>
      <w:r>
        <w:t>Los principios de igualdad , mérito, capacidad y publicidad.</w:t>
      </w:r>
    </w:p>
    <w:p w:rsidR="004907FC" w:rsidRDefault="004907FC" w:rsidP="004907FC">
      <w:pPr>
        <w:pStyle w:val="Prrafodelista"/>
        <w:numPr>
          <w:ilvl w:val="0"/>
          <w:numId w:val="15"/>
        </w:numPr>
      </w:pPr>
      <w:r>
        <w:lastRenderedPageBreak/>
        <w:t>Los principios de capacidad , merito y capacidad.</w:t>
      </w:r>
    </w:p>
    <w:p w:rsidR="004907FC" w:rsidRDefault="004907FC" w:rsidP="004907FC"/>
    <w:p w:rsidR="004907FC" w:rsidRDefault="004907FC" w:rsidP="004907FC">
      <w:pPr>
        <w:pStyle w:val="Prrafodelista"/>
        <w:numPr>
          <w:ilvl w:val="0"/>
          <w:numId w:val="1"/>
        </w:numPr>
      </w:pPr>
      <w:r>
        <w:t xml:space="preserve">Es personal laboral el que </w:t>
      </w:r>
    </w:p>
    <w:p w:rsidR="004907FC" w:rsidRDefault="004907FC" w:rsidP="004907FC">
      <w:pPr>
        <w:pStyle w:val="Prrafodelista"/>
        <w:numPr>
          <w:ilvl w:val="0"/>
          <w:numId w:val="16"/>
        </w:numPr>
      </w:pPr>
      <w:r>
        <w:t>En virtud de contrato de trabajo formalizado por escrito , presta servicios retribuidos  por las administraciones públicas.</w:t>
      </w:r>
    </w:p>
    <w:p w:rsidR="004907FC" w:rsidRDefault="004907FC" w:rsidP="004907FC">
      <w:pPr>
        <w:pStyle w:val="Prrafodelista"/>
        <w:numPr>
          <w:ilvl w:val="0"/>
          <w:numId w:val="16"/>
        </w:numPr>
      </w:pPr>
      <w:r>
        <w:t>En virtud de contrato de trabajo formalizado por escrito, presta servicios retribuidos por las administraciones p</w:t>
      </w:r>
      <w:r w:rsidR="00EB365E">
        <w:t>úblicas o entidades de ellas dependientes.</w:t>
      </w:r>
    </w:p>
    <w:p w:rsidR="00EB365E" w:rsidRDefault="00EB365E" w:rsidP="00EB365E"/>
    <w:p w:rsidR="00EB365E" w:rsidRDefault="00EB365E" w:rsidP="00EB365E">
      <w:pPr>
        <w:pStyle w:val="Prrafodelista"/>
        <w:numPr>
          <w:ilvl w:val="0"/>
          <w:numId w:val="1"/>
        </w:numPr>
      </w:pPr>
      <w:r>
        <w:t>Es personal eventual el que,</w:t>
      </w:r>
    </w:p>
    <w:p w:rsidR="00EB365E" w:rsidRDefault="00EB365E" w:rsidP="00EB365E">
      <w:pPr>
        <w:pStyle w:val="Prrafodelista"/>
        <w:numPr>
          <w:ilvl w:val="0"/>
          <w:numId w:val="17"/>
        </w:numPr>
      </w:pPr>
      <w:r>
        <w:t>Realiza funciones expresamente  calificadas  como de confianza o asesoramiento especial.</w:t>
      </w:r>
    </w:p>
    <w:p w:rsidR="00EB365E" w:rsidRDefault="00EB365E" w:rsidP="00EB365E">
      <w:pPr>
        <w:pStyle w:val="Prrafodelista"/>
        <w:numPr>
          <w:ilvl w:val="0"/>
          <w:numId w:val="17"/>
        </w:numPr>
      </w:pPr>
      <w:r>
        <w:t>en virtud de nombramiento y con carácter permanente, solo realiza  funciones expresamente  calificadas como de confianza o asesoramiento  especial.</w:t>
      </w:r>
    </w:p>
    <w:p w:rsidR="00EB365E" w:rsidRDefault="00EB365E" w:rsidP="00EB365E"/>
    <w:p w:rsidR="000506ED" w:rsidRDefault="000506ED" w:rsidP="00EB365E"/>
    <w:p w:rsidR="000506ED" w:rsidRDefault="000506ED" w:rsidP="00EB365E"/>
    <w:p w:rsidR="00EB365E" w:rsidRDefault="000506ED" w:rsidP="00EB365E">
      <w:pPr>
        <w:pStyle w:val="Prrafodelista"/>
        <w:numPr>
          <w:ilvl w:val="0"/>
          <w:numId w:val="1"/>
        </w:numPr>
      </w:pPr>
      <w:r>
        <w:t xml:space="preserve">es personal directivo </w:t>
      </w:r>
    </w:p>
    <w:p w:rsidR="000506ED" w:rsidRDefault="000506ED" w:rsidP="000506ED">
      <w:pPr>
        <w:pStyle w:val="Prrafodelista"/>
        <w:numPr>
          <w:ilvl w:val="0"/>
          <w:numId w:val="18"/>
        </w:numPr>
      </w:pPr>
      <w:r>
        <w:t>el que desarrolla funciones  directivas  profesionales en las administraciones públicas.</w:t>
      </w:r>
    </w:p>
    <w:p w:rsidR="000506ED" w:rsidRDefault="000506ED" w:rsidP="000506ED">
      <w:pPr>
        <w:pStyle w:val="Prrafodelista"/>
        <w:numPr>
          <w:ilvl w:val="0"/>
          <w:numId w:val="18"/>
        </w:numPr>
      </w:pPr>
      <w:r>
        <w:t>El que desarrolla funciones directivas en administraciones públicas y entidades de ellas dependientes.</w:t>
      </w:r>
    </w:p>
    <w:p w:rsidR="000506ED" w:rsidRDefault="000506ED" w:rsidP="000506ED"/>
    <w:p w:rsidR="000506ED" w:rsidRDefault="000506ED" w:rsidP="000506ED">
      <w:pPr>
        <w:pStyle w:val="Prrafodelista"/>
        <w:numPr>
          <w:ilvl w:val="0"/>
          <w:numId w:val="1"/>
        </w:numPr>
      </w:pPr>
      <w:r>
        <w:t>Su designación atenderá a principios de</w:t>
      </w:r>
    </w:p>
    <w:p w:rsidR="000506ED" w:rsidRDefault="000506ED" w:rsidP="000506ED">
      <w:pPr>
        <w:pStyle w:val="Prrafodelista"/>
        <w:numPr>
          <w:ilvl w:val="0"/>
          <w:numId w:val="19"/>
        </w:numPr>
      </w:pPr>
      <w:r>
        <w:t>Meritos, capacidad ,criterios de idoneidad y publicidad</w:t>
      </w:r>
    </w:p>
    <w:p w:rsidR="000506ED" w:rsidRDefault="000506ED" w:rsidP="000506ED">
      <w:pPr>
        <w:pStyle w:val="Prrafodelista"/>
        <w:numPr>
          <w:ilvl w:val="0"/>
          <w:numId w:val="19"/>
        </w:numPr>
      </w:pPr>
      <w:r>
        <w:t>Meritos , capacidad  y criterios de idoneidad.</w:t>
      </w:r>
    </w:p>
    <w:p w:rsidR="000506ED" w:rsidRDefault="000506ED" w:rsidP="000506ED"/>
    <w:p w:rsidR="000506ED" w:rsidRDefault="000506ED" w:rsidP="000506ED">
      <w:pPr>
        <w:pStyle w:val="Prrafodelista"/>
        <w:numPr>
          <w:ilvl w:val="0"/>
          <w:numId w:val="1"/>
        </w:numPr>
      </w:pPr>
      <w:r>
        <w:t>El personal  directivo estará sujeto a evaluación  con arreglo a los criterios de</w:t>
      </w:r>
    </w:p>
    <w:p w:rsidR="000506ED" w:rsidRDefault="000506ED" w:rsidP="000506ED">
      <w:pPr>
        <w:pStyle w:val="Prrafodelista"/>
        <w:numPr>
          <w:ilvl w:val="0"/>
          <w:numId w:val="20"/>
        </w:numPr>
      </w:pPr>
      <w:r>
        <w:t>Eficacia , eficiencia , responsabilidad por su gestión  y control de los resultados  en relación con los objetivos.</w:t>
      </w:r>
    </w:p>
    <w:p w:rsidR="000506ED" w:rsidRDefault="000506ED" w:rsidP="000506ED">
      <w:pPr>
        <w:pStyle w:val="Prrafodelista"/>
        <w:numPr>
          <w:ilvl w:val="0"/>
          <w:numId w:val="20"/>
        </w:numPr>
      </w:pPr>
      <w:r>
        <w:t>Eficiencia, eficacia , responsabilidad y control de los resultados en relación con los objetivos marcados por el gobierno.</w:t>
      </w:r>
    </w:p>
    <w:p w:rsidR="000506ED" w:rsidRDefault="000506ED" w:rsidP="000506ED"/>
    <w:p w:rsidR="000506ED" w:rsidRDefault="00A75027" w:rsidP="00A75027">
      <w:r>
        <w:t>DERECHOS INDIVIDUALES  Y COLECTIVOS. pag 18.</w:t>
      </w:r>
    </w:p>
    <w:p w:rsidR="00A75027" w:rsidRDefault="00A75027" w:rsidP="00A75027"/>
    <w:p w:rsidR="00A75027" w:rsidRDefault="00A75027" w:rsidP="00A75027">
      <w:pPr>
        <w:pStyle w:val="Prrafodelista"/>
        <w:numPr>
          <w:ilvl w:val="0"/>
          <w:numId w:val="1"/>
        </w:numPr>
      </w:pPr>
      <w:r>
        <w:lastRenderedPageBreak/>
        <w:t xml:space="preserve">La carrera  profesional  es el conjunto  ordenado de oportunidades de ascenso y expectativas de progreso profesional conforme a los principios de </w:t>
      </w:r>
    </w:p>
    <w:p w:rsidR="00A75027" w:rsidRDefault="00A75027" w:rsidP="00A75027">
      <w:pPr>
        <w:pStyle w:val="Prrafodelista"/>
        <w:numPr>
          <w:ilvl w:val="0"/>
          <w:numId w:val="21"/>
        </w:numPr>
      </w:pPr>
      <w:r>
        <w:t>Igualdad , merito , capacidad y publicidad</w:t>
      </w:r>
    </w:p>
    <w:p w:rsidR="00A75027" w:rsidRDefault="00A75027" w:rsidP="00A75027">
      <w:pPr>
        <w:pStyle w:val="Prrafodelista"/>
        <w:numPr>
          <w:ilvl w:val="0"/>
          <w:numId w:val="21"/>
        </w:numPr>
      </w:pPr>
      <w:r>
        <w:t>Igualdad , merito  y capacidad.</w:t>
      </w:r>
    </w:p>
    <w:p w:rsidR="00A75027" w:rsidRDefault="00A75027" w:rsidP="00A75027"/>
    <w:p w:rsidR="00A75027" w:rsidRDefault="00A75027" w:rsidP="00A75027">
      <w:pPr>
        <w:pStyle w:val="Prrafodelista"/>
        <w:numPr>
          <w:ilvl w:val="0"/>
          <w:numId w:val="1"/>
        </w:numPr>
      </w:pPr>
      <w:r>
        <w:t>Regulación de la carrera profesional</w:t>
      </w:r>
    </w:p>
    <w:p w:rsidR="00A75027" w:rsidRDefault="00A75027" w:rsidP="00A75027">
      <w:pPr>
        <w:pStyle w:val="Prrafodelista"/>
        <w:numPr>
          <w:ilvl w:val="0"/>
          <w:numId w:val="22"/>
        </w:numPr>
      </w:pPr>
      <w:r>
        <w:t>Carrera horizontal, carrera vertical, promoción interna vertical, promoción interna horizontal.</w:t>
      </w:r>
    </w:p>
    <w:p w:rsidR="00A75027" w:rsidRDefault="00A75027" w:rsidP="00A75027">
      <w:pPr>
        <w:pStyle w:val="Prrafodelista"/>
        <w:numPr>
          <w:ilvl w:val="0"/>
          <w:numId w:val="22"/>
        </w:numPr>
      </w:pPr>
      <w:r>
        <w:t>Carrera horizontal , promoción interna, carreara vertical</w:t>
      </w:r>
    </w:p>
    <w:p w:rsidR="00A75027" w:rsidRDefault="00A75027" w:rsidP="00A75027"/>
    <w:p w:rsidR="00A75027" w:rsidRDefault="00A75027" w:rsidP="00A75027"/>
    <w:p w:rsidR="00A75027" w:rsidRDefault="00A75027" w:rsidP="00A75027"/>
    <w:p w:rsidR="00A75027" w:rsidRDefault="00A75027" w:rsidP="00A75027">
      <w:pPr>
        <w:pStyle w:val="Prrafodelista"/>
        <w:numPr>
          <w:ilvl w:val="0"/>
          <w:numId w:val="1"/>
        </w:numPr>
      </w:pPr>
      <w:r>
        <w:t xml:space="preserve">Carrera horizontal </w:t>
      </w:r>
    </w:p>
    <w:p w:rsidR="00A75027" w:rsidRDefault="00A75027" w:rsidP="00A75027">
      <w:pPr>
        <w:pStyle w:val="Prrafodelista"/>
        <w:numPr>
          <w:ilvl w:val="0"/>
          <w:numId w:val="23"/>
        </w:numPr>
      </w:pPr>
      <w:r>
        <w:t>Progresión de grado , categoría , escalón  sin necesidad de cambiar de puesto.</w:t>
      </w:r>
    </w:p>
    <w:p w:rsidR="00A75027" w:rsidRDefault="00A75027" w:rsidP="00A75027">
      <w:pPr>
        <w:pStyle w:val="Prrafodelista"/>
        <w:numPr>
          <w:ilvl w:val="0"/>
          <w:numId w:val="23"/>
        </w:numPr>
      </w:pPr>
      <w:r>
        <w:t>Progresión de grado , sin necesidad de cambiar de puesto.</w:t>
      </w:r>
    </w:p>
    <w:p w:rsidR="00A75027" w:rsidRDefault="00A75027" w:rsidP="00A75027"/>
    <w:p w:rsidR="00A75027" w:rsidRDefault="00A75027" w:rsidP="00A75027">
      <w:pPr>
        <w:pStyle w:val="Prrafodelista"/>
        <w:numPr>
          <w:ilvl w:val="0"/>
          <w:numId w:val="1"/>
        </w:numPr>
      </w:pPr>
      <w:r>
        <w:t>Carrera vertical.</w:t>
      </w:r>
    </w:p>
    <w:p w:rsidR="00A75027" w:rsidRDefault="00A75027" w:rsidP="00A75027">
      <w:pPr>
        <w:pStyle w:val="Prrafodelista"/>
        <w:numPr>
          <w:ilvl w:val="0"/>
          <w:numId w:val="24"/>
        </w:numPr>
      </w:pPr>
      <w:r>
        <w:t>Ascenso en la estructura de puestos  de trabajo por los porecedimientos de provisión establecidos  en el capitulo 3 del titulo V de este estatuto.</w:t>
      </w:r>
    </w:p>
    <w:p w:rsidR="00A75027" w:rsidRDefault="00A75027" w:rsidP="00A75027">
      <w:pPr>
        <w:pStyle w:val="Prrafodelista"/>
        <w:numPr>
          <w:ilvl w:val="0"/>
          <w:numId w:val="24"/>
        </w:numPr>
      </w:pPr>
      <w:r>
        <w:t>Ascenso en la estructura de puestos de trabajo por los procedimientos de provisión establecidos en el capítulo IV del título VI de este estatuto.</w:t>
      </w:r>
    </w:p>
    <w:p w:rsidR="00A75027" w:rsidRDefault="00A75027" w:rsidP="00A75027"/>
    <w:p w:rsidR="00A75027" w:rsidRDefault="00A75027" w:rsidP="00A75027">
      <w:pPr>
        <w:pStyle w:val="Prrafodelista"/>
        <w:numPr>
          <w:ilvl w:val="0"/>
          <w:numId w:val="1"/>
        </w:numPr>
      </w:pPr>
      <w:r>
        <w:t>Promoción  interna vertical.</w:t>
      </w:r>
    </w:p>
    <w:p w:rsidR="00A75027" w:rsidRDefault="00A75027" w:rsidP="00A75027">
      <w:pPr>
        <w:pStyle w:val="Prrafodelista"/>
        <w:numPr>
          <w:ilvl w:val="0"/>
          <w:numId w:val="25"/>
        </w:numPr>
      </w:pPr>
      <w:r>
        <w:t>Ascenso desde un cuerpo  o escala de un subgrupo , o grupo de clasificación  profesional en el supuesto de que este no tenga subgrupo , a otro superior.</w:t>
      </w:r>
    </w:p>
    <w:p w:rsidR="00A75027" w:rsidRDefault="00A75027" w:rsidP="00A75027">
      <w:pPr>
        <w:pStyle w:val="Prrafodelista"/>
        <w:numPr>
          <w:ilvl w:val="0"/>
          <w:numId w:val="25"/>
        </w:numPr>
      </w:pPr>
      <w:r>
        <w:t>Ascenso desde un cuerpo o escala de un subgrupo, o grupo de clasificación  profesional  a otro superior del subgrupo</w:t>
      </w:r>
    </w:p>
    <w:p w:rsidR="005E0C5D" w:rsidRDefault="005E0C5D" w:rsidP="005E0C5D">
      <w:pPr>
        <w:pStyle w:val="Prrafodelista"/>
        <w:ind w:left="1080"/>
      </w:pPr>
    </w:p>
    <w:p w:rsidR="005E0C5D" w:rsidRDefault="005E0C5D" w:rsidP="005E0C5D">
      <w:pPr>
        <w:pStyle w:val="Prrafodelista"/>
        <w:ind w:left="1080"/>
      </w:pPr>
    </w:p>
    <w:p w:rsidR="00A75027" w:rsidRDefault="005224C2" w:rsidP="00A75027">
      <w:pPr>
        <w:pStyle w:val="Prrafodelista"/>
        <w:numPr>
          <w:ilvl w:val="0"/>
          <w:numId w:val="1"/>
        </w:numPr>
      </w:pPr>
      <w:r>
        <w:t>Promoción interna horizontal</w:t>
      </w:r>
    </w:p>
    <w:p w:rsidR="005224C2" w:rsidRDefault="005224C2" w:rsidP="005224C2">
      <w:pPr>
        <w:pStyle w:val="Prrafodelista"/>
        <w:numPr>
          <w:ilvl w:val="0"/>
          <w:numId w:val="26"/>
        </w:numPr>
      </w:pPr>
      <w:r>
        <w:t>Accesos a  cuerpos o escalas del mismo  subgrupo  profesional.</w:t>
      </w:r>
    </w:p>
    <w:p w:rsidR="005224C2" w:rsidRDefault="005224C2" w:rsidP="005224C2">
      <w:pPr>
        <w:pStyle w:val="Prrafodelista"/>
        <w:numPr>
          <w:ilvl w:val="0"/>
          <w:numId w:val="26"/>
        </w:numPr>
      </w:pPr>
      <w:r>
        <w:t>Acceso a cuerpos o escalas del mismo grupo o subgrupo de clasificación profesional.</w:t>
      </w:r>
    </w:p>
    <w:p w:rsidR="005224C2" w:rsidRDefault="005224C2" w:rsidP="005224C2"/>
    <w:p w:rsidR="005224C2" w:rsidRDefault="005224C2" w:rsidP="005224C2">
      <w:pPr>
        <w:pStyle w:val="Prrafodelista"/>
        <w:numPr>
          <w:ilvl w:val="0"/>
          <w:numId w:val="1"/>
        </w:numPr>
      </w:pPr>
      <w:r>
        <w:t>Las leyes de función pública  que se dicte en desarrollo del presente estatuto podrán regular  la carrera horizontal de los funcionarios  de carrera, pudiendo aplicar , entre otras , las siguientes reglas</w:t>
      </w:r>
      <w:r w:rsidR="00C25E8C">
        <w:t>. Marca la incorrecta.</w:t>
      </w:r>
    </w:p>
    <w:p w:rsidR="005224C2" w:rsidRDefault="005224C2" w:rsidP="005224C2">
      <w:pPr>
        <w:pStyle w:val="Prrafodelista"/>
        <w:numPr>
          <w:ilvl w:val="0"/>
          <w:numId w:val="27"/>
        </w:numPr>
      </w:pPr>
      <w:r>
        <w:lastRenderedPageBreak/>
        <w:t>Se articulara un sistema de grados , categorías o escalones de ascesno fijandos la remuneración a cada  uno de ellos. Los ascensos  serán consecutivos con carácter general , salvo en aquello supuestos excepcionales en los que prevea otra posibilidad.</w:t>
      </w:r>
    </w:p>
    <w:p w:rsidR="005224C2" w:rsidRDefault="005224C2" w:rsidP="005224C2">
      <w:pPr>
        <w:pStyle w:val="Prrafodelista"/>
        <w:numPr>
          <w:ilvl w:val="0"/>
          <w:numId w:val="27"/>
        </w:numPr>
      </w:pPr>
      <w:r>
        <w:t>Los funcionarios deberán poseer los requisitos exigidos  para el ingreso,  tener una antigüedad de , al menos , dos años de servicio activo en el inferior subgrupo , o grupo  de clasificación profesional, en el supuesto de que éste no tenga subgrupo y supera las correspondientes pruebas selectivas.</w:t>
      </w:r>
    </w:p>
    <w:p w:rsidR="005224C2" w:rsidRDefault="005224C2" w:rsidP="005224C2">
      <w:pPr>
        <w:pStyle w:val="Prrafodelista"/>
        <w:numPr>
          <w:ilvl w:val="0"/>
          <w:numId w:val="27"/>
        </w:numPr>
      </w:pPr>
      <w:r>
        <w:t>Se deberá valorar la trayectoria  y actuación profesional, la calidad de los trabajos realizados , los conocimientos adquiridos y el resultado de la evaluación del desempeño .</w:t>
      </w:r>
    </w:p>
    <w:p w:rsidR="00C25E8C" w:rsidRDefault="00C25E8C" w:rsidP="00C25E8C"/>
    <w:p w:rsidR="00C25E8C" w:rsidRDefault="00C25E8C" w:rsidP="00C25E8C">
      <w:pPr>
        <w:pStyle w:val="Prrafodelista"/>
        <w:numPr>
          <w:ilvl w:val="0"/>
          <w:numId w:val="1"/>
        </w:numPr>
      </w:pPr>
      <w:r>
        <w:t>La promoción interna . marca la incorrecta.</w:t>
      </w:r>
    </w:p>
    <w:p w:rsidR="00C25E8C" w:rsidRDefault="00C25E8C" w:rsidP="00C25E8C">
      <w:pPr>
        <w:pStyle w:val="Prrafodelista"/>
        <w:numPr>
          <w:ilvl w:val="0"/>
          <w:numId w:val="28"/>
        </w:numPr>
      </w:pPr>
      <w:r>
        <w:t>Se realizará mediante los procesos selectivos que garanticen  el cumplimiento de los principios  constitucionales de igualdad , mérito , capacidad y publicidad.</w:t>
      </w:r>
    </w:p>
    <w:p w:rsidR="00C25E8C" w:rsidRDefault="00C25E8C" w:rsidP="00C25E8C">
      <w:pPr>
        <w:pStyle w:val="Prrafodelista"/>
        <w:numPr>
          <w:ilvl w:val="0"/>
          <w:numId w:val="28"/>
        </w:numPr>
      </w:pPr>
      <w:r>
        <w:t>Los funcionarios  deberán poseer  los requisitos exigidos  para el ingreso, tener  una antigüedad de, al menos dos años  deservicio activo en el inferior  subgrupo , o grupo  de clasificación  profesional y superar las correspondientes pruebas selectivas.</w:t>
      </w:r>
    </w:p>
    <w:p w:rsidR="00C25E8C" w:rsidRDefault="00C25E8C" w:rsidP="00C25E8C"/>
    <w:p w:rsidR="00C25E8C" w:rsidRDefault="00C25E8C" w:rsidP="00C25E8C">
      <w:pPr>
        <w:pStyle w:val="Prrafodelista"/>
        <w:numPr>
          <w:ilvl w:val="0"/>
          <w:numId w:val="1"/>
        </w:numPr>
      </w:pPr>
      <w:r>
        <w:t>La carrera profesional y la promoción del personal laboral se hará efectiva a través de</w:t>
      </w:r>
    </w:p>
    <w:p w:rsidR="00C25E8C" w:rsidRDefault="00C25E8C" w:rsidP="00C25E8C">
      <w:pPr>
        <w:pStyle w:val="Prrafodelista"/>
        <w:numPr>
          <w:ilvl w:val="0"/>
          <w:numId w:val="29"/>
        </w:numPr>
      </w:pPr>
      <w:r>
        <w:t>Los procedimientos previstos en esta ley y el estatuto de los trabajadores</w:t>
      </w:r>
    </w:p>
    <w:p w:rsidR="00C25E8C" w:rsidRDefault="00C25E8C" w:rsidP="00C25E8C">
      <w:pPr>
        <w:pStyle w:val="Prrafodelista"/>
        <w:numPr>
          <w:ilvl w:val="0"/>
          <w:numId w:val="29"/>
        </w:numPr>
      </w:pPr>
      <w:r>
        <w:t>Los procedimientos previstos en el estatuto de los trabajadores o en los convenios colectivos.</w:t>
      </w:r>
    </w:p>
    <w:p w:rsidR="00C25E8C" w:rsidRDefault="00C25E8C" w:rsidP="00C25E8C"/>
    <w:p w:rsidR="00C25E8C" w:rsidRDefault="00C25E8C" w:rsidP="00C25E8C">
      <w:pPr>
        <w:pStyle w:val="Prrafodelista"/>
        <w:numPr>
          <w:ilvl w:val="0"/>
          <w:numId w:val="1"/>
        </w:numPr>
      </w:pPr>
      <w:r>
        <w:t>La evaluación del desempeño es</w:t>
      </w:r>
    </w:p>
    <w:p w:rsidR="00C25E8C" w:rsidRDefault="00C25E8C" w:rsidP="00C25E8C">
      <w:pPr>
        <w:pStyle w:val="Prrafodelista"/>
        <w:numPr>
          <w:ilvl w:val="0"/>
          <w:numId w:val="30"/>
        </w:numPr>
      </w:pPr>
      <w:r>
        <w:t>El procedimiento por el cual se valora la conducta y rendimiento de los funcionarios públicos</w:t>
      </w:r>
    </w:p>
    <w:p w:rsidR="00C25E8C" w:rsidRDefault="00C25E8C" w:rsidP="00C25E8C">
      <w:pPr>
        <w:pStyle w:val="Prrafodelista"/>
        <w:numPr>
          <w:ilvl w:val="0"/>
          <w:numId w:val="30"/>
        </w:numPr>
      </w:pPr>
      <w:r>
        <w:t>Procedimiento mediante el cual se mide  y valora la conducta profesional y el rendimiento o el  logro de resultados.</w:t>
      </w:r>
    </w:p>
    <w:p w:rsidR="00C25E8C" w:rsidRDefault="00C25E8C" w:rsidP="00C25E8C"/>
    <w:p w:rsidR="00C25E8C" w:rsidRDefault="00C25E8C" w:rsidP="00C25E8C">
      <w:pPr>
        <w:pStyle w:val="Prrafodelista"/>
        <w:numPr>
          <w:ilvl w:val="0"/>
          <w:numId w:val="1"/>
        </w:numPr>
      </w:pPr>
      <w:r>
        <w:t xml:space="preserve">Los sistemas de evaluación del desempeño </w:t>
      </w:r>
      <w:r w:rsidR="00E31C19">
        <w:t>se adecuará , en todo caso  a criteros de</w:t>
      </w:r>
    </w:p>
    <w:p w:rsidR="00E31C19" w:rsidRDefault="00E31C19" w:rsidP="00E31C19">
      <w:pPr>
        <w:pStyle w:val="Prrafodelista"/>
        <w:numPr>
          <w:ilvl w:val="0"/>
          <w:numId w:val="31"/>
        </w:numPr>
      </w:pPr>
      <w:r>
        <w:t>Transparencia, objetividad, imparcialidad  y no discriminación.</w:t>
      </w:r>
    </w:p>
    <w:p w:rsidR="00E31C19" w:rsidRDefault="00E31C19" w:rsidP="00E31C19">
      <w:pPr>
        <w:pStyle w:val="Prrafodelista"/>
        <w:numPr>
          <w:ilvl w:val="0"/>
          <w:numId w:val="31"/>
        </w:numPr>
      </w:pPr>
      <w:r>
        <w:t>Transparencia, proporcionalidad , imparcialidad y no discriminación.</w:t>
      </w:r>
    </w:p>
    <w:p w:rsidR="00E31C19" w:rsidRDefault="00E31C19" w:rsidP="00E31C19"/>
    <w:p w:rsidR="00CF76FA" w:rsidRDefault="00CF76FA" w:rsidP="00CF76FA">
      <w:pPr>
        <w:pStyle w:val="Prrafodelista"/>
        <w:numPr>
          <w:ilvl w:val="0"/>
          <w:numId w:val="1"/>
        </w:numPr>
      </w:pPr>
      <w:r>
        <w:t xml:space="preserve">Las cuantías de las retribuciones básicas y el incremento de las cuantías globales de las retribuciones  complementarias  de los funcionarios, así como el incremento de la </w:t>
      </w:r>
      <w:r>
        <w:lastRenderedPageBreak/>
        <w:t>masa salarial del personal laboral, deberán reflejarse para cada ejercicio presupuestario en la/lo</w:t>
      </w:r>
    </w:p>
    <w:p w:rsidR="00CF76FA" w:rsidRDefault="00CF76FA" w:rsidP="00CF76FA">
      <w:pPr>
        <w:pStyle w:val="Prrafodelista"/>
        <w:numPr>
          <w:ilvl w:val="0"/>
          <w:numId w:val="32"/>
        </w:numPr>
      </w:pPr>
      <w:r>
        <w:t>Correspondiente ley de presupuestos</w:t>
      </w:r>
    </w:p>
    <w:p w:rsidR="00CF76FA" w:rsidRDefault="00CF76FA" w:rsidP="00CF76FA">
      <w:pPr>
        <w:pStyle w:val="Prrafodelista"/>
        <w:numPr>
          <w:ilvl w:val="0"/>
          <w:numId w:val="32"/>
        </w:numPr>
      </w:pPr>
      <w:r>
        <w:t>Presupuestos anuales del estado.</w:t>
      </w:r>
    </w:p>
    <w:p w:rsidR="00CF76FA" w:rsidRDefault="00CF76FA" w:rsidP="00CF76FA"/>
    <w:p w:rsidR="00CF76FA" w:rsidRDefault="00CF76FA" w:rsidP="00CF76FA">
      <w:pPr>
        <w:pStyle w:val="Prrafodelista"/>
        <w:numPr>
          <w:ilvl w:val="0"/>
          <w:numId w:val="1"/>
        </w:numPr>
      </w:pPr>
      <w:r>
        <w:t xml:space="preserve">Las retribuciones de los funcionarios de carrera se clasifican en </w:t>
      </w:r>
    </w:p>
    <w:p w:rsidR="00CF76FA" w:rsidRDefault="00CF76FA" w:rsidP="00CF76FA">
      <w:pPr>
        <w:pStyle w:val="Prrafodelista"/>
        <w:numPr>
          <w:ilvl w:val="0"/>
          <w:numId w:val="33"/>
        </w:numPr>
      </w:pPr>
      <w:r>
        <w:t>Básicas y complementarias</w:t>
      </w:r>
    </w:p>
    <w:p w:rsidR="00CF76FA" w:rsidRDefault="00CF76FA" w:rsidP="00CF76FA">
      <w:pPr>
        <w:pStyle w:val="Prrafodelista"/>
        <w:numPr>
          <w:ilvl w:val="0"/>
          <w:numId w:val="33"/>
        </w:numPr>
      </w:pPr>
      <w:r>
        <w:t>Básicas  y complementarias según su subgrupo.</w:t>
      </w:r>
    </w:p>
    <w:p w:rsidR="00CF76FA" w:rsidRDefault="00CF76FA" w:rsidP="00CF76FA"/>
    <w:p w:rsidR="00CF76FA" w:rsidRDefault="00CF76FA" w:rsidP="00CF76FA">
      <w:pPr>
        <w:pStyle w:val="Prrafodelista"/>
        <w:numPr>
          <w:ilvl w:val="0"/>
          <w:numId w:val="1"/>
        </w:numPr>
      </w:pPr>
      <w:r>
        <w:t>Retribuciones básicas</w:t>
      </w:r>
    </w:p>
    <w:p w:rsidR="00CF76FA" w:rsidRDefault="00CF76FA" w:rsidP="00CF76FA">
      <w:pPr>
        <w:pStyle w:val="Prrafodelista"/>
        <w:numPr>
          <w:ilvl w:val="0"/>
          <w:numId w:val="34"/>
        </w:numPr>
      </w:pPr>
      <w:r>
        <w:t>Son las que retribuyen según la adscripción de su cuerpo o escala a un de</w:t>
      </w:r>
      <w:r w:rsidR="00F77679">
        <w:t>te</w:t>
      </w:r>
      <w:r>
        <w:t>rminado subgrupo o grupo de clasificación profesional, en el supuesto de que éste no tenga subgrupo</w:t>
      </w:r>
      <w:r w:rsidR="00F77679">
        <w:t>, y su antigüedad en el mismo.</w:t>
      </w:r>
    </w:p>
    <w:p w:rsidR="00F77679" w:rsidRDefault="00F77679" w:rsidP="00CF76FA">
      <w:pPr>
        <w:pStyle w:val="Prrafodelista"/>
        <w:numPr>
          <w:ilvl w:val="0"/>
          <w:numId w:val="34"/>
        </w:numPr>
      </w:pPr>
      <w:r>
        <w:t>Son las que retribuyen según la adscripción de su cuerpo o escala a una determinada escala profesional, en el supuesto de que éste no tengo subgrupo, y su antigüedad en el mismo. Están comprendidas los compontes de sueldo y trienios de las pagas extraordinarias.</w:t>
      </w:r>
    </w:p>
    <w:p w:rsidR="00F77679" w:rsidRDefault="00F77679" w:rsidP="00F77679"/>
    <w:p w:rsidR="00F77679" w:rsidRDefault="00F77679" w:rsidP="00F77679">
      <w:pPr>
        <w:pStyle w:val="Prrafodelista"/>
        <w:numPr>
          <w:ilvl w:val="0"/>
          <w:numId w:val="1"/>
        </w:numPr>
      </w:pPr>
      <w:r>
        <w:t>Las retribuciones complementarias</w:t>
      </w:r>
    </w:p>
    <w:p w:rsidR="00F77679" w:rsidRDefault="00F77679" w:rsidP="00115BAF">
      <w:pPr>
        <w:pStyle w:val="Prrafodelista"/>
        <w:numPr>
          <w:ilvl w:val="0"/>
          <w:numId w:val="35"/>
        </w:numPr>
      </w:pPr>
      <w:r>
        <w:t>Son las que retribuyen las características de los puestos especiales, la carrera profesional o el desempeño , rendimiento alcanzados por el funcionario.</w:t>
      </w:r>
    </w:p>
    <w:p w:rsidR="00F77679" w:rsidRDefault="00F77679" w:rsidP="00115BAF">
      <w:pPr>
        <w:pStyle w:val="Prrafodelista"/>
        <w:numPr>
          <w:ilvl w:val="0"/>
          <w:numId w:val="35"/>
        </w:numPr>
      </w:pPr>
      <w:r>
        <w:t>Son las que retribuyen las características de los puestos de trabajo, la carrera profesional o el desempeño, rendimiento o resultados alcanzados por el funcionario.</w:t>
      </w:r>
    </w:p>
    <w:p w:rsidR="00F77679" w:rsidRDefault="00F77679" w:rsidP="00F77679"/>
    <w:p w:rsidR="00F77679" w:rsidRDefault="00F77679" w:rsidP="00F77679">
      <w:pPr>
        <w:pStyle w:val="Prrafodelista"/>
        <w:numPr>
          <w:ilvl w:val="0"/>
          <w:numId w:val="1"/>
        </w:numPr>
      </w:pPr>
      <w:r>
        <w:t>Retribuciones básicas</w:t>
      </w:r>
    </w:p>
    <w:p w:rsidR="00F77679" w:rsidRDefault="00F77679" w:rsidP="00115BAF">
      <w:pPr>
        <w:pStyle w:val="Prrafodelista"/>
        <w:numPr>
          <w:ilvl w:val="0"/>
          <w:numId w:val="36"/>
        </w:numPr>
      </w:pPr>
      <w:r>
        <w:t>Están integradas  por , el sueldo asignado a cada gubgrupo o grupo de clasificación  profesional, en el supuesto de que éste no tenga subgrupo. Los trienios, que consiste en una cantidad, que será igual para cada clasificación  profesional, en el supuesto de que éste tenga subgrupo, por cada tres años de servicio.</w:t>
      </w:r>
    </w:p>
    <w:p w:rsidR="00F77679" w:rsidRDefault="00CD179D" w:rsidP="00115BAF">
      <w:pPr>
        <w:pStyle w:val="Prrafodelista"/>
        <w:numPr>
          <w:ilvl w:val="0"/>
          <w:numId w:val="36"/>
        </w:numPr>
      </w:pPr>
      <w:r>
        <w:t>Están integradas por, el sueldo asignado a cada subgrupo o grupo  de clasificación profesional, en el supuesto de que éste no tenga subgrupo. Los trienios, que consisten en una cantidad,  que será igual para cada subgrupo o grupo de clasificación  profesional,, en el supuesto de que éste no tenga subgrupo, por cada tres años de servicio.</w:t>
      </w:r>
    </w:p>
    <w:p w:rsidR="00CD179D" w:rsidRDefault="00CD179D" w:rsidP="00CD179D"/>
    <w:p w:rsidR="00CD179D" w:rsidRDefault="00CD179D" w:rsidP="00CD179D">
      <w:pPr>
        <w:pStyle w:val="Prrafodelista"/>
        <w:numPr>
          <w:ilvl w:val="0"/>
          <w:numId w:val="1"/>
        </w:numPr>
      </w:pPr>
      <w:r>
        <w:t>Retribuciones complementarias</w:t>
      </w:r>
    </w:p>
    <w:p w:rsidR="00CD179D" w:rsidRDefault="00CD179D" w:rsidP="00115BAF">
      <w:pPr>
        <w:pStyle w:val="Prrafodelista"/>
        <w:numPr>
          <w:ilvl w:val="0"/>
          <w:numId w:val="37"/>
        </w:numPr>
      </w:pPr>
      <w:r>
        <w:lastRenderedPageBreak/>
        <w:t>Atendiendo a los siguientes factores, progresión alcanzada dentro del sistema de carrera administrativa, especial dificultad técnica, responsabilidad, dedicación, grado de interés, iniciativa, los servicios extraordinarios prestados fuera de la jornada normal de trabajo.</w:t>
      </w:r>
    </w:p>
    <w:p w:rsidR="00CD179D" w:rsidRDefault="00CD179D" w:rsidP="00115BAF">
      <w:pPr>
        <w:pStyle w:val="Prrafodelista"/>
        <w:numPr>
          <w:ilvl w:val="0"/>
          <w:numId w:val="37"/>
        </w:numPr>
      </w:pPr>
      <w:r>
        <w:t>Atendiendo a los siguientes factores, progresión alcanzada dentro del sistema de carrera administrativa, especial dificultad técnica, responsabilidad, dedicación, grado de interés, iniciativa o esfuerzo, los servicios extraordinarios prestados fuera de la jornada normal de trabajo.</w:t>
      </w:r>
    </w:p>
    <w:p w:rsidR="00CD179D" w:rsidRDefault="00CD179D" w:rsidP="00CD179D"/>
    <w:p w:rsidR="00CD179D" w:rsidRDefault="00CD179D" w:rsidP="00CD179D">
      <w:pPr>
        <w:pStyle w:val="Prrafodelista"/>
        <w:numPr>
          <w:ilvl w:val="0"/>
          <w:numId w:val="1"/>
        </w:numPr>
      </w:pPr>
      <w:r>
        <w:t>Los funcionarios interinos</w:t>
      </w:r>
    </w:p>
    <w:p w:rsidR="00CD179D" w:rsidRDefault="00CD179D" w:rsidP="00115BAF">
      <w:pPr>
        <w:pStyle w:val="Prrafodelista"/>
        <w:numPr>
          <w:ilvl w:val="0"/>
          <w:numId w:val="38"/>
        </w:numPr>
      </w:pPr>
      <w:r>
        <w:t xml:space="preserve">Percibirán las retribuciones básicas y las pagas extraordinarias correspondientes al subgrupo o grupo de adscripción , en el supuesto  de que éste no tenga  subgrupo. Percibirán así mismo </w:t>
      </w:r>
      <w:r w:rsidR="006B0965">
        <w:t>las retribuciones complementarias.</w:t>
      </w:r>
    </w:p>
    <w:p w:rsidR="006B0965" w:rsidRDefault="006B0965" w:rsidP="00115BAF">
      <w:pPr>
        <w:pStyle w:val="Prrafodelista"/>
        <w:numPr>
          <w:ilvl w:val="0"/>
          <w:numId w:val="38"/>
        </w:numPr>
      </w:pPr>
      <w:r>
        <w:t>Percibirán las retribuciones básicas y las pagas extraordinarias correspondientes al subgrupo o grupo de adscripción,  en el supuesto de que éste no tenga subgrupo. Asimismo no percibirán  las retribuciones complementarias</w:t>
      </w:r>
    </w:p>
    <w:p w:rsidR="006B0965" w:rsidRDefault="006B0965" w:rsidP="006B0965"/>
    <w:p w:rsidR="006B0965" w:rsidRDefault="006B0965" w:rsidP="006B0965">
      <w:pPr>
        <w:pStyle w:val="Prrafodelista"/>
        <w:numPr>
          <w:ilvl w:val="0"/>
          <w:numId w:val="1"/>
        </w:numPr>
      </w:pPr>
      <w:r>
        <w:t>Los empleados públicos tienen derecho a</w:t>
      </w:r>
    </w:p>
    <w:p w:rsidR="006B0965" w:rsidRDefault="006B0965" w:rsidP="00115BAF">
      <w:pPr>
        <w:pStyle w:val="Prrafodelista"/>
        <w:numPr>
          <w:ilvl w:val="0"/>
          <w:numId w:val="39"/>
        </w:numPr>
      </w:pPr>
      <w:r>
        <w:t>Negociación colectiva , representación  y participación institucional para la determinación  de sus condiciones de  trabajo.</w:t>
      </w:r>
    </w:p>
    <w:p w:rsidR="006B0965" w:rsidRDefault="006B0965" w:rsidP="00115BAF">
      <w:pPr>
        <w:pStyle w:val="Prrafodelista"/>
        <w:numPr>
          <w:ilvl w:val="0"/>
          <w:numId w:val="39"/>
        </w:numPr>
      </w:pPr>
      <w:r>
        <w:t>Negociación colectiva, representación y participación institucional para la determinación de sus condiciones de trabajo</w:t>
      </w:r>
      <w:r w:rsidR="00312182">
        <w:t xml:space="preserve"> y garantías sociales.</w:t>
      </w:r>
    </w:p>
    <w:p w:rsidR="00312182" w:rsidRDefault="00312182" w:rsidP="00312182"/>
    <w:p w:rsidR="00312182" w:rsidRDefault="00312182" w:rsidP="00312182">
      <w:pPr>
        <w:pStyle w:val="Prrafodelista"/>
        <w:numPr>
          <w:ilvl w:val="0"/>
          <w:numId w:val="1"/>
        </w:numPr>
      </w:pPr>
      <w:r>
        <w:t>Negociación colectiva</w:t>
      </w:r>
    </w:p>
    <w:p w:rsidR="00312182" w:rsidRDefault="00312182" w:rsidP="00115BAF">
      <w:pPr>
        <w:pStyle w:val="Prrafodelista"/>
        <w:numPr>
          <w:ilvl w:val="0"/>
          <w:numId w:val="40"/>
        </w:numPr>
      </w:pPr>
      <w:r>
        <w:t>Derecho a negociar la determinación de condiciones de trabajo de los empleados públicos</w:t>
      </w:r>
    </w:p>
    <w:p w:rsidR="00312182" w:rsidRDefault="00312182" w:rsidP="00115BAF">
      <w:pPr>
        <w:pStyle w:val="Prrafodelista"/>
        <w:numPr>
          <w:ilvl w:val="0"/>
          <w:numId w:val="40"/>
        </w:numPr>
      </w:pPr>
      <w:r>
        <w:t>Derecho a negociar las condiciones de trabajo, condiciones laborales, permisos y licencias.</w:t>
      </w:r>
    </w:p>
    <w:p w:rsidR="00312182" w:rsidRDefault="00312182" w:rsidP="00312182"/>
    <w:p w:rsidR="00312182" w:rsidRDefault="00312182" w:rsidP="00312182"/>
    <w:p w:rsidR="00312182" w:rsidRDefault="00312182" w:rsidP="00312182"/>
    <w:p w:rsidR="00312182" w:rsidRDefault="00312182" w:rsidP="00312182"/>
    <w:p w:rsidR="00312182" w:rsidRDefault="00312182" w:rsidP="00312182">
      <w:pPr>
        <w:pStyle w:val="Prrafodelista"/>
        <w:numPr>
          <w:ilvl w:val="0"/>
          <w:numId w:val="1"/>
        </w:numPr>
      </w:pPr>
      <w:r>
        <w:t>Representación</w:t>
      </w:r>
    </w:p>
    <w:p w:rsidR="00312182" w:rsidRDefault="00312182" w:rsidP="00115BAF">
      <w:pPr>
        <w:pStyle w:val="Prrafodelista"/>
        <w:numPr>
          <w:ilvl w:val="0"/>
          <w:numId w:val="41"/>
        </w:numPr>
      </w:pPr>
      <w:r>
        <w:t>Facultad de elegir representantes  y constituir  órganos  unitarios a través de los cuales se instrumente la interlocución  entre administración pública y sindicatos</w:t>
      </w:r>
    </w:p>
    <w:p w:rsidR="00312182" w:rsidRDefault="00312182" w:rsidP="00115BAF">
      <w:pPr>
        <w:pStyle w:val="Prrafodelista"/>
        <w:numPr>
          <w:ilvl w:val="0"/>
          <w:numId w:val="41"/>
        </w:numPr>
      </w:pPr>
      <w:r>
        <w:t>Facultad de elegir representantes  y constituir  órganos  unitarios a través de los cuales se instrumente la interlocución  entre administración pública y empleados.</w:t>
      </w:r>
    </w:p>
    <w:p w:rsidR="00312182" w:rsidRDefault="00312182" w:rsidP="00312182"/>
    <w:p w:rsidR="00312182" w:rsidRDefault="00312182" w:rsidP="00312182">
      <w:pPr>
        <w:pStyle w:val="Prrafodelista"/>
        <w:numPr>
          <w:ilvl w:val="0"/>
          <w:numId w:val="1"/>
        </w:numPr>
      </w:pPr>
      <w:r>
        <w:t>Participación institucional</w:t>
      </w:r>
    </w:p>
    <w:p w:rsidR="00312182" w:rsidRDefault="00312182" w:rsidP="00115BAF">
      <w:pPr>
        <w:pStyle w:val="Prrafodelista"/>
        <w:numPr>
          <w:ilvl w:val="0"/>
          <w:numId w:val="42"/>
        </w:numPr>
      </w:pPr>
      <w:r>
        <w:t>Derecho  a  participar, a través de las organizaciones sindicales, en los órganos de control y seguimiento  de las entidades y órganos  que legalmente se determine.</w:t>
      </w:r>
    </w:p>
    <w:p w:rsidR="00E31C19" w:rsidRDefault="00312182" w:rsidP="00115BAF">
      <w:pPr>
        <w:pStyle w:val="Prrafodelista"/>
        <w:numPr>
          <w:ilvl w:val="0"/>
          <w:numId w:val="42"/>
        </w:numPr>
      </w:pPr>
      <w:r>
        <w:t>Derecho a participar, a través de la elección de  representantes, derecho a voto  y  derecho a sindicarse.</w:t>
      </w:r>
    </w:p>
    <w:p w:rsidR="00312182" w:rsidRDefault="00312182" w:rsidP="00312182"/>
    <w:p w:rsidR="00312182" w:rsidRDefault="00312182" w:rsidP="00312182">
      <w:pPr>
        <w:pStyle w:val="Prrafodelista"/>
        <w:numPr>
          <w:ilvl w:val="0"/>
          <w:numId w:val="1"/>
        </w:numPr>
      </w:pPr>
      <w:r>
        <w:t>Las organizaciones sindicales más representativas en el ámbito de la función pública están legitimadas</w:t>
      </w:r>
      <w:r w:rsidR="00C747F8">
        <w:t xml:space="preserve"> para…..  contra las resoluciones  de los órganos de gobierno.</w:t>
      </w:r>
    </w:p>
    <w:p w:rsidR="00C747F8" w:rsidRDefault="00C747F8" w:rsidP="00115BAF">
      <w:pPr>
        <w:pStyle w:val="Prrafodelista"/>
        <w:numPr>
          <w:ilvl w:val="0"/>
          <w:numId w:val="43"/>
        </w:numPr>
      </w:pPr>
      <w:r>
        <w:t>Interposición de recursos por la vía administrativa</w:t>
      </w:r>
    </w:p>
    <w:p w:rsidR="00C747F8" w:rsidRDefault="00C747F8" w:rsidP="00115BAF">
      <w:pPr>
        <w:pStyle w:val="Prrafodelista"/>
        <w:numPr>
          <w:ilvl w:val="0"/>
          <w:numId w:val="43"/>
        </w:numPr>
      </w:pPr>
      <w:r>
        <w:t>Interposición de recursos por la vía administrativa y penal</w:t>
      </w:r>
    </w:p>
    <w:p w:rsidR="00C747F8" w:rsidRDefault="00C747F8" w:rsidP="00115BAF">
      <w:pPr>
        <w:pStyle w:val="Prrafodelista"/>
        <w:numPr>
          <w:ilvl w:val="0"/>
          <w:numId w:val="43"/>
        </w:numPr>
      </w:pPr>
      <w:r>
        <w:t>Interposición de recursos por la vía administrativa y jurisdiccional</w:t>
      </w:r>
    </w:p>
    <w:p w:rsidR="00C747F8" w:rsidRDefault="00C747F8" w:rsidP="00C747F8"/>
    <w:p w:rsidR="00C747F8" w:rsidRDefault="00C747F8" w:rsidP="00C747F8">
      <w:pPr>
        <w:pStyle w:val="Prrafodelista"/>
        <w:numPr>
          <w:ilvl w:val="0"/>
          <w:numId w:val="1"/>
        </w:numPr>
      </w:pPr>
      <w:r>
        <w:t>La negociación colectiva de condiciones de trabajo de los funcionarios públicos estará sujeta a</w:t>
      </w:r>
    </w:p>
    <w:p w:rsidR="00C747F8" w:rsidRDefault="00C747F8" w:rsidP="00115BAF">
      <w:pPr>
        <w:pStyle w:val="Prrafodelista"/>
        <w:numPr>
          <w:ilvl w:val="0"/>
          <w:numId w:val="44"/>
        </w:numPr>
      </w:pPr>
      <w:r>
        <w:t>Los principios de legalidad, cobertura presupuestaria, obligatoriedad, buena fe negocial,  publicidad y transparencia.</w:t>
      </w:r>
    </w:p>
    <w:p w:rsidR="00C747F8" w:rsidRDefault="00C747F8" w:rsidP="00115BAF">
      <w:pPr>
        <w:pStyle w:val="Prrafodelista"/>
        <w:numPr>
          <w:ilvl w:val="0"/>
          <w:numId w:val="44"/>
        </w:numPr>
      </w:pPr>
      <w:r>
        <w:t>Los principios de legalidad , publicidad y transparencia.</w:t>
      </w:r>
    </w:p>
    <w:p w:rsidR="00C747F8" w:rsidRDefault="00C747F8" w:rsidP="00C747F8"/>
    <w:p w:rsidR="00C747F8" w:rsidRDefault="00C747F8" w:rsidP="00C747F8">
      <w:pPr>
        <w:pStyle w:val="Prrafodelista"/>
        <w:numPr>
          <w:ilvl w:val="0"/>
          <w:numId w:val="1"/>
        </w:numPr>
      </w:pPr>
      <w:r>
        <w:t>Mesa de negociación</w:t>
      </w:r>
    </w:p>
    <w:p w:rsidR="00C747F8" w:rsidRDefault="00C747F8" w:rsidP="00115BAF">
      <w:pPr>
        <w:pStyle w:val="Prrafodelista"/>
        <w:numPr>
          <w:ilvl w:val="0"/>
          <w:numId w:val="45"/>
        </w:numPr>
      </w:pPr>
      <w:r>
        <w:t>Podrán estar presentes, representantes de la administración pública, organizaciones sindicales comunitarias, sindicatos que obtenga un 10 por ciento o más de los representantes en las elecciones para delegados o juntas de personal.</w:t>
      </w:r>
    </w:p>
    <w:p w:rsidR="00FC138A" w:rsidRDefault="00C747F8" w:rsidP="00115BAF">
      <w:pPr>
        <w:pStyle w:val="Prrafodelista"/>
        <w:numPr>
          <w:ilvl w:val="0"/>
          <w:numId w:val="45"/>
        </w:numPr>
      </w:pPr>
      <w:r>
        <w:t xml:space="preserve">Podrán estar presentes, representantes de la administración pública, organizaciones sindicales estatales , sindicatos que obtenga un 10 por ciento o más de los representantes en las elecciones para delegados o juntas de </w:t>
      </w:r>
      <w:r w:rsidR="00FC138A">
        <w:t>personal .</w:t>
      </w:r>
    </w:p>
    <w:p w:rsidR="00FC138A" w:rsidRDefault="00FC138A" w:rsidP="00115BAF">
      <w:pPr>
        <w:pStyle w:val="Prrafodelista"/>
        <w:numPr>
          <w:ilvl w:val="0"/>
          <w:numId w:val="45"/>
        </w:numPr>
      </w:pPr>
      <w:r>
        <w:t>Ninguna es correcta.</w:t>
      </w:r>
    </w:p>
    <w:p w:rsidR="00FC138A" w:rsidRDefault="00FC138A" w:rsidP="00FC138A">
      <w:r>
        <w:t>Articulo 34, mesas negociación.</w:t>
      </w:r>
    </w:p>
    <w:p w:rsidR="00C71D00" w:rsidRDefault="00FC138A" w:rsidP="00FC138A">
      <w:pPr>
        <w:pStyle w:val="Prrafodelista"/>
        <w:numPr>
          <w:ilvl w:val="0"/>
          <w:numId w:val="1"/>
        </w:numPr>
      </w:pPr>
      <w:r>
        <w:t>Las mesas quedaran válidament</w:t>
      </w:r>
      <w:r w:rsidR="00C71D00">
        <w:t xml:space="preserve">e constituidas  cuando , </w:t>
      </w:r>
    </w:p>
    <w:p w:rsidR="00C71D00" w:rsidRDefault="00C71D00" w:rsidP="00115BAF">
      <w:pPr>
        <w:pStyle w:val="Prrafodelista"/>
        <w:numPr>
          <w:ilvl w:val="0"/>
          <w:numId w:val="46"/>
        </w:numPr>
      </w:pPr>
      <w:r>
        <w:t>esté la representación de la administración  y organizaciones sindicales y sean como mínimo mayoría absoluta de los miembros de los órganos unitarios.</w:t>
      </w:r>
    </w:p>
    <w:p w:rsidR="00C71D00" w:rsidRDefault="00C71D00" w:rsidP="00115BAF">
      <w:pPr>
        <w:pStyle w:val="Prrafodelista"/>
        <w:numPr>
          <w:ilvl w:val="0"/>
          <w:numId w:val="46"/>
        </w:numPr>
      </w:pPr>
      <w:r>
        <w:t>esté la representación de la administración  y organizaciones sindicales y sean como mínimo mayoría simple de los miembros de los órganos unitarios.</w:t>
      </w:r>
    </w:p>
    <w:p w:rsidR="00C71D00" w:rsidRDefault="00C71D00" w:rsidP="00C71D00"/>
    <w:p w:rsidR="00C71D00" w:rsidRDefault="00866ECB" w:rsidP="00C71D00">
      <w:pPr>
        <w:pStyle w:val="Prrafodelista"/>
        <w:numPr>
          <w:ilvl w:val="0"/>
          <w:numId w:val="1"/>
        </w:numPr>
      </w:pPr>
      <w:r>
        <w:t>mesas generales de negociación</w:t>
      </w:r>
    </w:p>
    <w:p w:rsidR="00866ECB" w:rsidRDefault="00866ECB" w:rsidP="00115BAF">
      <w:pPr>
        <w:pStyle w:val="Prrafodelista"/>
        <w:numPr>
          <w:ilvl w:val="0"/>
          <w:numId w:val="47"/>
        </w:numPr>
      </w:pPr>
      <w:r>
        <w:t>presidida por administración general del estado, representantes de las comunidades autónomas, y de la federación española de municipios y provincias.</w:t>
      </w:r>
    </w:p>
    <w:p w:rsidR="00866ECB" w:rsidRDefault="00866ECB" w:rsidP="00115BAF">
      <w:pPr>
        <w:pStyle w:val="Prrafodelista"/>
        <w:numPr>
          <w:ilvl w:val="0"/>
          <w:numId w:val="47"/>
        </w:numPr>
      </w:pPr>
      <w:r>
        <w:lastRenderedPageBreak/>
        <w:t>Presidida por administración general de la comunidad autónoma, representantes de los sindicatos de las comunidades autónomas y de la federación de municipios y provincias.</w:t>
      </w:r>
    </w:p>
    <w:p w:rsidR="00866ECB" w:rsidRDefault="00866ECB" w:rsidP="00866ECB"/>
    <w:p w:rsidR="00866ECB" w:rsidRDefault="00866ECB" w:rsidP="00866ECB">
      <w:pPr>
        <w:pStyle w:val="Prrafodelista"/>
        <w:numPr>
          <w:ilvl w:val="0"/>
          <w:numId w:val="1"/>
        </w:numPr>
      </w:pPr>
      <w:r>
        <w:t>Será específicamente objeto de negociación en el ámbito de la mesa general de negociación de las administraciones públicas</w:t>
      </w:r>
    </w:p>
    <w:p w:rsidR="00866ECB" w:rsidRDefault="00866ECB" w:rsidP="00115BAF">
      <w:pPr>
        <w:pStyle w:val="Prrafodelista"/>
        <w:numPr>
          <w:ilvl w:val="0"/>
          <w:numId w:val="48"/>
        </w:numPr>
      </w:pPr>
      <w:r>
        <w:t>El incremento global de las retribuciones especiales del personal al servicio de las administraciones públicas.</w:t>
      </w:r>
    </w:p>
    <w:p w:rsidR="00866ECB" w:rsidRDefault="00866ECB" w:rsidP="00115BAF">
      <w:pPr>
        <w:pStyle w:val="Prrafodelista"/>
        <w:numPr>
          <w:ilvl w:val="0"/>
          <w:numId w:val="48"/>
        </w:numPr>
      </w:pPr>
      <w:r>
        <w:t>El incremento global de las retribuciones del personal al servicio de las administraciones públicas que corresponda incluir  en el proyecto de ley  de presupuestos generales del estado de cada año.</w:t>
      </w:r>
    </w:p>
    <w:p w:rsidR="00866ECB" w:rsidRDefault="00866ECB" w:rsidP="00866ECB"/>
    <w:p w:rsidR="00866ECB" w:rsidRDefault="00866ECB" w:rsidP="000B24D5">
      <w:pPr>
        <w:tabs>
          <w:tab w:val="left" w:pos="4665"/>
        </w:tabs>
      </w:pPr>
      <w:r>
        <w:t>Materias de negociación. Pag 28. Articulo 37.</w:t>
      </w:r>
      <w:r w:rsidR="000B24D5">
        <w:tab/>
        <w:t>Pactos y  acuerdos.</w:t>
      </w:r>
    </w:p>
    <w:p w:rsidR="00866ECB" w:rsidRDefault="000B24D5" w:rsidP="00866ECB">
      <w:pPr>
        <w:pStyle w:val="Prrafodelista"/>
        <w:numPr>
          <w:ilvl w:val="0"/>
          <w:numId w:val="1"/>
        </w:numPr>
      </w:pPr>
      <w:r>
        <w:t xml:space="preserve">Órganos específicos de representación  de los funcionarios son </w:t>
      </w:r>
    </w:p>
    <w:p w:rsidR="000B24D5" w:rsidRDefault="000B24D5" w:rsidP="00115BAF">
      <w:pPr>
        <w:pStyle w:val="Prrafodelista"/>
        <w:numPr>
          <w:ilvl w:val="0"/>
          <w:numId w:val="49"/>
        </w:numPr>
      </w:pPr>
      <w:r>
        <w:t>Delegados de personal y mesas de personal.</w:t>
      </w:r>
    </w:p>
    <w:p w:rsidR="000B24D5" w:rsidRDefault="000B24D5" w:rsidP="00115BAF">
      <w:pPr>
        <w:pStyle w:val="Prrafodelista"/>
        <w:numPr>
          <w:ilvl w:val="0"/>
          <w:numId w:val="49"/>
        </w:numPr>
      </w:pPr>
      <w:r>
        <w:t>Delegados de personal y juntas de personal.</w:t>
      </w:r>
    </w:p>
    <w:p w:rsidR="000B24D5" w:rsidRDefault="000B24D5" w:rsidP="000B24D5">
      <w:pPr>
        <w:ind w:left="720"/>
      </w:pPr>
    </w:p>
    <w:p w:rsidR="000B24D5" w:rsidRDefault="000B24D5" w:rsidP="000B24D5">
      <w:pPr>
        <w:ind w:left="720"/>
      </w:pPr>
    </w:p>
    <w:p w:rsidR="000B24D5" w:rsidRDefault="000B24D5" w:rsidP="000B24D5">
      <w:pPr>
        <w:ind w:left="720"/>
      </w:pPr>
    </w:p>
    <w:p w:rsidR="000B24D5" w:rsidRDefault="000B24D5" w:rsidP="000B24D5">
      <w:pPr>
        <w:pStyle w:val="Prrafodelista"/>
        <w:numPr>
          <w:ilvl w:val="0"/>
          <w:numId w:val="1"/>
        </w:numPr>
      </w:pPr>
      <w:r>
        <w:t xml:space="preserve">En las unidades electorales donde el número de funcionarios sea igual o superior a 6 e inferior a 50,  su representación  corresponderá a </w:t>
      </w:r>
    </w:p>
    <w:p w:rsidR="000B24D5" w:rsidRDefault="000B24D5" w:rsidP="00115BAF">
      <w:pPr>
        <w:pStyle w:val="Prrafodelista"/>
        <w:numPr>
          <w:ilvl w:val="0"/>
          <w:numId w:val="50"/>
        </w:numPr>
      </w:pPr>
      <w:r>
        <w:t>Delegados de personal</w:t>
      </w:r>
    </w:p>
    <w:p w:rsidR="000B24D5" w:rsidRDefault="000B24D5" w:rsidP="00115BAF">
      <w:pPr>
        <w:pStyle w:val="Prrafodelista"/>
        <w:numPr>
          <w:ilvl w:val="0"/>
          <w:numId w:val="50"/>
        </w:numPr>
      </w:pPr>
      <w:r>
        <w:t>Juntas de personal</w:t>
      </w:r>
    </w:p>
    <w:p w:rsidR="000B24D5" w:rsidRDefault="000B24D5" w:rsidP="000B24D5"/>
    <w:p w:rsidR="000B24D5" w:rsidRDefault="000B24D5" w:rsidP="000B24D5">
      <w:pPr>
        <w:pStyle w:val="Prrafodelista"/>
        <w:numPr>
          <w:ilvl w:val="0"/>
          <w:numId w:val="1"/>
        </w:numPr>
      </w:pPr>
      <w:r>
        <w:t>Las juntas de personal se constituirán en unidades  electorales que cuenten con un censo de</w:t>
      </w:r>
    </w:p>
    <w:p w:rsidR="000B24D5" w:rsidRDefault="000B24D5" w:rsidP="00115BAF">
      <w:pPr>
        <w:pStyle w:val="Prrafodelista"/>
        <w:numPr>
          <w:ilvl w:val="0"/>
          <w:numId w:val="51"/>
        </w:numPr>
      </w:pPr>
      <w:r>
        <w:t xml:space="preserve">Mínimo de 50 </w:t>
      </w:r>
    </w:p>
    <w:p w:rsidR="000B24D5" w:rsidRDefault="000B24D5" w:rsidP="00115BAF">
      <w:pPr>
        <w:pStyle w:val="Prrafodelista"/>
        <w:numPr>
          <w:ilvl w:val="0"/>
          <w:numId w:val="51"/>
        </w:numPr>
      </w:pPr>
      <w:r>
        <w:t>Más de 50</w:t>
      </w:r>
    </w:p>
    <w:p w:rsidR="000B24D5" w:rsidRDefault="000B24D5" w:rsidP="00115BAF">
      <w:pPr>
        <w:pStyle w:val="Prrafodelista"/>
        <w:numPr>
          <w:ilvl w:val="0"/>
          <w:numId w:val="51"/>
        </w:numPr>
      </w:pPr>
      <w:r>
        <w:t>Hasta 50.</w:t>
      </w:r>
    </w:p>
    <w:p w:rsidR="000B24D5" w:rsidRDefault="000B24D5" w:rsidP="000B24D5"/>
    <w:p w:rsidR="000B24D5" w:rsidRDefault="000B24D5" w:rsidP="000B24D5">
      <w:pPr>
        <w:pStyle w:val="Prrafodelista"/>
        <w:numPr>
          <w:ilvl w:val="0"/>
          <w:numId w:val="1"/>
        </w:numPr>
      </w:pPr>
      <w:r>
        <w:t xml:space="preserve">Cada junta  de personal  se compone de un número d representantes, en función del número de funcionarios de la unida electoral correspondiente, </w:t>
      </w:r>
      <w:r w:rsidR="008E40F8">
        <w:t>(marca la incorrecta)</w:t>
      </w:r>
    </w:p>
    <w:p w:rsidR="008E40F8" w:rsidRDefault="008E40F8" w:rsidP="00115BAF">
      <w:pPr>
        <w:pStyle w:val="Prrafodelista"/>
        <w:numPr>
          <w:ilvl w:val="0"/>
          <w:numId w:val="52"/>
        </w:numPr>
      </w:pPr>
      <w:r>
        <w:t>De 50 a 100, 5</w:t>
      </w:r>
    </w:p>
    <w:p w:rsidR="008E40F8" w:rsidRDefault="008E40F8" w:rsidP="00115BAF">
      <w:pPr>
        <w:pStyle w:val="Prrafodelista"/>
        <w:numPr>
          <w:ilvl w:val="0"/>
          <w:numId w:val="52"/>
        </w:numPr>
      </w:pPr>
      <w:r>
        <w:t>De 101 a 250 , 9</w:t>
      </w:r>
    </w:p>
    <w:p w:rsidR="008E40F8" w:rsidRDefault="008E40F8" w:rsidP="00115BAF">
      <w:pPr>
        <w:pStyle w:val="Prrafodelista"/>
        <w:numPr>
          <w:ilvl w:val="0"/>
          <w:numId w:val="52"/>
        </w:numPr>
      </w:pPr>
      <w:r>
        <w:t>De 251 a 500, 14</w:t>
      </w:r>
    </w:p>
    <w:p w:rsidR="008E40F8" w:rsidRDefault="008E40F8" w:rsidP="00115BAF">
      <w:pPr>
        <w:pStyle w:val="Prrafodelista"/>
        <w:numPr>
          <w:ilvl w:val="0"/>
          <w:numId w:val="52"/>
        </w:numPr>
      </w:pPr>
      <w:r>
        <w:t>De 501 a 750, 17</w:t>
      </w:r>
    </w:p>
    <w:p w:rsidR="008E40F8" w:rsidRDefault="008E40F8" w:rsidP="00115BAF">
      <w:pPr>
        <w:pStyle w:val="Prrafodelista"/>
        <w:numPr>
          <w:ilvl w:val="0"/>
          <w:numId w:val="52"/>
        </w:numPr>
      </w:pPr>
      <w:r>
        <w:t>De 751 a 1000, 21</w:t>
      </w:r>
    </w:p>
    <w:p w:rsidR="008E40F8" w:rsidRDefault="008E40F8" w:rsidP="008E40F8"/>
    <w:p w:rsidR="008E40F8" w:rsidRDefault="008E40F8" w:rsidP="008E40F8">
      <w:pPr>
        <w:pStyle w:val="Prrafodelista"/>
        <w:numPr>
          <w:ilvl w:val="0"/>
          <w:numId w:val="1"/>
        </w:numPr>
      </w:pPr>
      <w:r>
        <w:t xml:space="preserve">Las juntas de personal elegirán de entre sus miembros  </w:t>
      </w:r>
    </w:p>
    <w:p w:rsidR="008E40F8" w:rsidRDefault="008E40F8" w:rsidP="00115BAF">
      <w:pPr>
        <w:pStyle w:val="Prrafodelista"/>
        <w:numPr>
          <w:ilvl w:val="0"/>
          <w:numId w:val="53"/>
        </w:numPr>
      </w:pPr>
      <w:r>
        <w:t>Un presidente</w:t>
      </w:r>
    </w:p>
    <w:p w:rsidR="008E40F8" w:rsidRDefault="008E40F8" w:rsidP="00115BAF">
      <w:pPr>
        <w:pStyle w:val="Prrafodelista"/>
        <w:numPr>
          <w:ilvl w:val="0"/>
          <w:numId w:val="53"/>
        </w:numPr>
      </w:pPr>
      <w:r>
        <w:t>Un secretario y un presidente</w:t>
      </w:r>
    </w:p>
    <w:p w:rsidR="008E40F8" w:rsidRDefault="008E40F8" w:rsidP="00115BAF">
      <w:pPr>
        <w:pStyle w:val="Prrafodelista"/>
        <w:numPr>
          <w:ilvl w:val="0"/>
          <w:numId w:val="53"/>
        </w:numPr>
      </w:pPr>
      <w:r>
        <w:t>Un representante.</w:t>
      </w:r>
    </w:p>
    <w:p w:rsidR="008E40F8" w:rsidRDefault="008E40F8" w:rsidP="008E40F8"/>
    <w:p w:rsidR="008E40F8" w:rsidRDefault="008E40F8" w:rsidP="008E40F8">
      <w:pPr>
        <w:pStyle w:val="Prrafodelista"/>
        <w:numPr>
          <w:ilvl w:val="0"/>
          <w:numId w:val="1"/>
        </w:numPr>
      </w:pPr>
      <w:r>
        <w:t xml:space="preserve">Las juntas de personal </w:t>
      </w:r>
    </w:p>
    <w:p w:rsidR="008E40F8" w:rsidRDefault="008E40F8" w:rsidP="00115BAF">
      <w:pPr>
        <w:pStyle w:val="Prrafodelista"/>
        <w:numPr>
          <w:ilvl w:val="0"/>
          <w:numId w:val="54"/>
        </w:numPr>
      </w:pPr>
      <w:r>
        <w:t>Elaboran su propio reglamento</w:t>
      </w:r>
    </w:p>
    <w:p w:rsidR="008E40F8" w:rsidRDefault="008E40F8" w:rsidP="00115BAF">
      <w:pPr>
        <w:pStyle w:val="Prrafodelista"/>
        <w:numPr>
          <w:ilvl w:val="0"/>
          <w:numId w:val="54"/>
        </w:numPr>
      </w:pPr>
      <w:r>
        <w:t>Representarán a los funcionario públicos</w:t>
      </w:r>
    </w:p>
    <w:p w:rsidR="008E40F8" w:rsidRDefault="008E40F8" w:rsidP="00115BAF">
      <w:pPr>
        <w:pStyle w:val="Prrafodelista"/>
        <w:numPr>
          <w:ilvl w:val="0"/>
          <w:numId w:val="54"/>
        </w:numPr>
      </w:pPr>
      <w:r>
        <w:t>Todas son correctas.</w:t>
      </w:r>
    </w:p>
    <w:p w:rsidR="008E40F8" w:rsidRDefault="008E40F8" w:rsidP="008E40F8"/>
    <w:p w:rsidR="008E40F8" w:rsidRDefault="008E40F8" w:rsidP="008E40F8"/>
    <w:p w:rsidR="008E40F8" w:rsidRDefault="008E40F8" w:rsidP="008E40F8">
      <w:pPr>
        <w:pStyle w:val="Prrafodelista"/>
        <w:numPr>
          <w:ilvl w:val="0"/>
          <w:numId w:val="1"/>
        </w:numPr>
      </w:pPr>
      <w:r>
        <w:t xml:space="preserve">Juntas de personal , el reglamento y sus modificaciones </w:t>
      </w:r>
    </w:p>
    <w:p w:rsidR="008E40F8" w:rsidRDefault="008E40F8" w:rsidP="00115BAF">
      <w:pPr>
        <w:pStyle w:val="Prrafodelista"/>
        <w:numPr>
          <w:ilvl w:val="0"/>
          <w:numId w:val="55"/>
        </w:numPr>
      </w:pPr>
      <w:r>
        <w:t>Deberán ser aprobados por la administración pública.</w:t>
      </w:r>
    </w:p>
    <w:p w:rsidR="008E40F8" w:rsidRDefault="008E40F8" w:rsidP="00115BAF">
      <w:pPr>
        <w:pStyle w:val="Prrafodelista"/>
        <w:numPr>
          <w:ilvl w:val="0"/>
          <w:numId w:val="55"/>
        </w:numPr>
      </w:pPr>
      <w:r>
        <w:t>Deberán ser aprobados por los votos favorables de , al menos dos tercios de sus miembros</w:t>
      </w:r>
    </w:p>
    <w:p w:rsidR="008E40F8" w:rsidRDefault="008E40F8" w:rsidP="00115BAF">
      <w:pPr>
        <w:pStyle w:val="Prrafodelista"/>
        <w:numPr>
          <w:ilvl w:val="0"/>
          <w:numId w:val="55"/>
        </w:numPr>
      </w:pPr>
      <w:r>
        <w:t>Deberán ser aprobados por los votos favorables de la mayoría absoluta de sus miembros y presentados a  la administración pública para su evaluación.</w:t>
      </w:r>
    </w:p>
    <w:p w:rsidR="008E40F8" w:rsidRDefault="008E40F8" w:rsidP="008E40F8">
      <w:pPr>
        <w:ind w:left="720"/>
      </w:pPr>
    </w:p>
    <w:p w:rsidR="008E40F8" w:rsidRDefault="008E40F8" w:rsidP="008E40F8">
      <w:pPr>
        <w:ind w:left="720"/>
      </w:pPr>
      <w:r>
        <w:t>Funciones de las juntas y delegados , art 40 , pagina 32.</w:t>
      </w:r>
    </w:p>
    <w:p w:rsidR="008E40F8" w:rsidRDefault="008663E2" w:rsidP="008E40F8">
      <w:pPr>
        <w:pStyle w:val="Prrafodelista"/>
        <w:numPr>
          <w:ilvl w:val="0"/>
          <w:numId w:val="1"/>
        </w:numPr>
      </w:pPr>
      <w:r>
        <w:t xml:space="preserve">Las juntas de personal , colegiadamente , por decisión mayoritaria de sus miembros y , en su caso, los delgados de personal , mancomunadamente, estarán legitimados para </w:t>
      </w:r>
    </w:p>
    <w:p w:rsidR="008663E2" w:rsidRDefault="008663E2" w:rsidP="00115BAF">
      <w:pPr>
        <w:pStyle w:val="Prrafodelista"/>
        <w:numPr>
          <w:ilvl w:val="0"/>
          <w:numId w:val="56"/>
        </w:numPr>
      </w:pPr>
      <w:r>
        <w:t>Iniciar, los correspondientes procedimientos administrativos y ejercitar las acciones por la vía administrativa o judicial en todo lo relativo al ámbito de sus funciones.</w:t>
      </w:r>
    </w:p>
    <w:p w:rsidR="008663E2" w:rsidRDefault="008663E2" w:rsidP="00115BAF">
      <w:pPr>
        <w:pStyle w:val="Prrafodelista"/>
        <w:numPr>
          <w:ilvl w:val="0"/>
          <w:numId w:val="56"/>
        </w:numPr>
      </w:pPr>
      <w:r>
        <w:t>Iniciar como interesados, los correspondientes procedimientos administrativos y ejercitar las acciones por la vía administrativa  en todo lo relativo al ámbito de sus funciones.</w:t>
      </w:r>
    </w:p>
    <w:p w:rsidR="008663E2" w:rsidRDefault="008663E2" w:rsidP="008663E2">
      <w:r>
        <w:t>Garantías de la función reprsentativa del personal. Art 41 pagina 32.</w:t>
      </w:r>
    </w:p>
    <w:p w:rsidR="008663E2" w:rsidRDefault="008663E2" w:rsidP="008663E2"/>
    <w:p w:rsidR="008663E2" w:rsidRDefault="008663E2" w:rsidP="008663E2">
      <w:pPr>
        <w:pStyle w:val="Prrafodelista"/>
        <w:numPr>
          <w:ilvl w:val="0"/>
          <w:numId w:val="1"/>
        </w:numPr>
      </w:pPr>
      <w:r>
        <w:t>El mandato de los miembros de las juntas de personal y de los delegados de personal</w:t>
      </w:r>
    </w:p>
    <w:p w:rsidR="008663E2" w:rsidRDefault="008663E2" w:rsidP="00115BAF">
      <w:pPr>
        <w:pStyle w:val="Prrafodelista"/>
        <w:numPr>
          <w:ilvl w:val="0"/>
          <w:numId w:val="57"/>
        </w:numPr>
      </w:pPr>
      <w:r>
        <w:t>Será de 4 años, no pudiendo ser reelegidos</w:t>
      </w:r>
    </w:p>
    <w:p w:rsidR="008663E2" w:rsidRDefault="008663E2" w:rsidP="00115BAF">
      <w:pPr>
        <w:pStyle w:val="Prrafodelista"/>
        <w:numPr>
          <w:ilvl w:val="0"/>
          <w:numId w:val="57"/>
        </w:numPr>
      </w:pPr>
      <w:r>
        <w:t>Será de 4 años , pudiendo ser reelegidos</w:t>
      </w:r>
    </w:p>
    <w:p w:rsidR="008663E2" w:rsidRDefault="008663E2" w:rsidP="008663E2"/>
    <w:p w:rsidR="008663E2" w:rsidRDefault="008663E2" w:rsidP="008663E2">
      <w:pPr>
        <w:pStyle w:val="Prrafodelista"/>
        <w:numPr>
          <w:ilvl w:val="0"/>
          <w:numId w:val="1"/>
        </w:numPr>
      </w:pPr>
      <w:r>
        <w:t>Podrán promover celebración de elecciones de delegados  y juntas de personal.</w:t>
      </w:r>
    </w:p>
    <w:p w:rsidR="008663E2" w:rsidRDefault="008663E2" w:rsidP="00115BAF">
      <w:pPr>
        <w:pStyle w:val="Prrafodelista"/>
        <w:numPr>
          <w:ilvl w:val="0"/>
          <w:numId w:val="58"/>
        </w:numPr>
      </w:pPr>
      <w:r>
        <w:lastRenderedPageBreak/>
        <w:t>Sindicato  más representativos a nivel estatal, los sindicatos más representativos a nivel de comunidad autonómica y los sindicatos que sin ser mas representativos suponen un 10 por ciento  de los representantes.</w:t>
      </w:r>
    </w:p>
    <w:p w:rsidR="008663E2" w:rsidRDefault="00115BAF" w:rsidP="00115BAF">
      <w:pPr>
        <w:pStyle w:val="Prrafodelista"/>
        <w:numPr>
          <w:ilvl w:val="0"/>
          <w:numId w:val="58"/>
        </w:numPr>
      </w:pPr>
      <w:r>
        <w:t>Los Sindicatos más representativos a nivel estatal. Los Sindicatos más representativos a nivel de Comunidad Autónoma, cuando la unidad electoral afectada esté ubicada en su ámbito geográfico.  Los funcionarios de la unidad electoral, por acuerdo mayoritario. Los Sindicatos que hayan obtenido al menos un porcentaje del 10 por 100 en la unidad electoral en la que se pretende promover las elecciones. Los Sindicatos que, sin ser más representativos, hayan conseguido al menos el 10 por 100 de los representantes a los que se refiere este Estatuto en el conjunto de las Administraciones Públicas.</w:t>
      </w:r>
    </w:p>
    <w:p w:rsidR="00115BAF" w:rsidRDefault="00115BAF" w:rsidP="00115BAF">
      <w:pPr>
        <w:ind w:left="720"/>
      </w:pPr>
      <w:r>
        <w:t>Procediemiento electoral  pag 34. Art.44  y solución extrajudicial de conflictos colectivos. Art 45.</w:t>
      </w:r>
    </w:p>
    <w:p w:rsidR="00115BAF" w:rsidRDefault="00115BAF" w:rsidP="00115BAF">
      <w:pPr>
        <w:pStyle w:val="Prrafodelista"/>
        <w:numPr>
          <w:ilvl w:val="0"/>
          <w:numId w:val="1"/>
        </w:numPr>
      </w:pPr>
      <w:r>
        <w:t xml:space="preserve">Están legitimados  para convocar una reunión </w:t>
      </w:r>
    </w:p>
    <w:p w:rsidR="00115BAF" w:rsidRDefault="00115BAF" w:rsidP="00115BAF">
      <w:pPr>
        <w:pStyle w:val="Prrafodelista"/>
        <w:numPr>
          <w:ilvl w:val="0"/>
          <w:numId w:val="59"/>
        </w:numPr>
      </w:pPr>
      <w:r>
        <w:t>Las organizaciones sindicales, los delegados de personal, las juntas de personal, los comités de empresa, los empleados públicos no inferior al 40 por ciento.</w:t>
      </w:r>
    </w:p>
    <w:p w:rsidR="00115BAF" w:rsidRDefault="00115BAF" w:rsidP="00115BAF">
      <w:pPr>
        <w:pStyle w:val="Prrafodelista"/>
        <w:numPr>
          <w:ilvl w:val="0"/>
          <w:numId w:val="59"/>
        </w:numPr>
      </w:pPr>
      <w:r>
        <w:t>Los empleados público convocaran reuniones a través de las juntas de personal o los delegados de personal</w:t>
      </w:r>
    </w:p>
    <w:p w:rsidR="00115BAF" w:rsidRDefault="00115BAF" w:rsidP="00115BAF"/>
    <w:p w:rsidR="00115BAF" w:rsidRDefault="007E2AD3" w:rsidP="00115BAF">
      <w:pPr>
        <w:pStyle w:val="Prrafodelista"/>
        <w:numPr>
          <w:ilvl w:val="0"/>
          <w:numId w:val="1"/>
        </w:numPr>
      </w:pPr>
      <w:r>
        <w:t xml:space="preserve">La carrera profesional es </w:t>
      </w:r>
    </w:p>
    <w:p w:rsidR="007E2AD3" w:rsidRDefault="007E2AD3" w:rsidP="007E2AD3">
      <w:pPr>
        <w:pStyle w:val="Prrafodelista"/>
        <w:numPr>
          <w:ilvl w:val="0"/>
          <w:numId w:val="60"/>
        </w:numPr>
      </w:pPr>
      <w:r>
        <w:t>El conjunto  ordenado de oportunidades de ascenso y expectativas de progreso profesional conforme a los principios de igualdad, mérito y capacidad.</w:t>
      </w:r>
    </w:p>
    <w:p w:rsidR="007E2AD3" w:rsidRDefault="007E2AD3" w:rsidP="007E2AD3">
      <w:pPr>
        <w:pStyle w:val="Prrafodelista"/>
        <w:numPr>
          <w:ilvl w:val="0"/>
          <w:numId w:val="60"/>
        </w:numPr>
      </w:pPr>
      <w:r>
        <w:t>El conjunto ordenado de oportunidades de ascenso , mejoras y expectativa de progreso profesional conforme a los principios de igualdad , mérito , capacidad y publicidad.</w:t>
      </w:r>
    </w:p>
    <w:p w:rsidR="007E2AD3" w:rsidRDefault="007E2AD3" w:rsidP="007E2AD3"/>
    <w:p w:rsidR="007E2AD3" w:rsidRDefault="007E2AD3" w:rsidP="007E2AD3">
      <w:pPr>
        <w:pStyle w:val="Prrafodelista"/>
        <w:numPr>
          <w:ilvl w:val="0"/>
          <w:numId w:val="1"/>
        </w:numPr>
      </w:pPr>
      <w:r>
        <w:t>Permisos.</w:t>
      </w:r>
      <w:r w:rsidR="00ED1A1B">
        <w:t xml:space="preserve"> </w:t>
      </w:r>
      <w:r>
        <w:t xml:space="preserve"> marca la incorrecta.</w:t>
      </w:r>
    </w:p>
    <w:p w:rsidR="007E2AD3" w:rsidRDefault="007E2AD3" w:rsidP="007E2AD3">
      <w:pPr>
        <w:pStyle w:val="Prrafodelista"/>
        <w:numPr>
          <w:ilvl w:val="0"/>
          <w:numId w:val="61"/>
        </w:numPr>
      </w:pPr>
      <w:r>
        <w:t xml:space="preserve">Por </w:t>
      </w:r>
      <w:r w:rsidR="00ED1A1B">
        <w:t>fallecimiento</w:t>
      </w:r>
      <w:r>
        <w:t>, accidente o enfermedad grave de unfamiliar dentro del primer grado de consanguinidad o afinidad, tres días hábiles cuando el suceso se produzca en la misma localidad, y cinco días  hábiles cuando sea en distinta localidad.</w:t>
      </w:r>
    </w:p>
    <w:p w:rsidR="007E2AD3" w:rsidRDefault="007E2AD3" w:rsidP="007E2AD3">
      <w:pPr>
        <w:pStyle w:val="Prrafodelista"/>
        <w:numPr>
          <w:ilvl w:val="0"/>
          <w:numId w:val="61"/>
        </w:numPr>
      </w:pPr>
      <w:r>
        <w:t>Cuando se trate del fallecimiento , accidente  o enfermedad grave de un familiar de</w:t>
      </w:r>
      <w:r w:rsidR="00ED1A1B">
        <w:t>ntro del segundo grado de consan</w:t>
      </w:r>
      <w:r>
        <w:t>quinidad o a</w:t>
      </w:r>
      <w:r w:rsidR="007D6866">
        <w:t>finidad, el permiso será de dos días naturales</w:t>
      </w:r>
      <w:r>
        <w:t xml:space="preserve"> cuando se produzca en la misma localidad  y de cuatro días hábiles cuando sea en distinta localidad.</w:t>
      </w:r>
    </w:p>
    <w:p w:rsidR="007E2AD3" w:rsidRDefault="007E2AD3" w:rsidP="007E2AD3">
      <w:pPr>
        <w:pStyle w:val="Prrafodelista"/>
        <w:numPr>
          <w:ilvl w:val="0"/>
          <w:numId w:val="61"/>
        </w:numPr>
      </w:pPr>
      <w:r>
        <w:t>Por traslado de domicilio sin cambio de residencia, un día.</w:t>
      </w:r>
    </w:p>
    <w:p w:rsidR="007E2AD3" w:rsidRDefault="007E2AD3" w:rsidP="007E2AD3">
      <w:pPr>
        <w:pStyle w:val="Prrafodelista"/>
        <w:numPr>
          <w:ilvl w:val="0"/>
          <w:numId w:val="61"/>
        </w:numPr>
      </w:pPr>
      <w:r>
        <w:t>Para realizar funciones sindicales o de representación del personal, en  los términos que se determine.</w:t>
      </w:r>
    </w:p>
    <w:p w:rsidR="007E2AD3" w:rsidRDefault="007E2AD3" w:rsidP="007E2AD3">
      <w:pPr>
        <w:pStyle w:val="Prrafodelista"/>
        <w:numPr>
          <w:ilvl w:val="0"/>
          <w:numId w:val="61"/>
        </w:numPr>
      </w:pPr>
      <w:r>
        <w:t xml:space="preserve">Para concurrir  a </w:t>
      </w:r>
      <w:r w:rsidR="00ED1A1B">
        <w:t>exámenes  finales y demás pruebas definitivas de aptitud, durante los días  de su celebración.</w:t>
      </w:r>
    </w:p>
    <w:p w:rsidR="00ED1A1B" w:rsidRDefault="00ED1A1B" w:rsidP="007E2AD3">
      <w:pPr>
        <w:pStyle w:val="Prrafodelista"/>
        <w:numPr>
          <w:ilvl w:val="0"/>
          <w:numId w:val="61"/>
        </w:numPr>
      </w:pPr>
      <w:r>
        <w:t>Para realizar  exámenes prenatales y técnicas de  preparación al parto por las funcionarias embazadas.</w:t>
      </w:r>
    </w:p>
    <w:p w:rsidR="00ED1A1B" w:rsidRDefault="00ED1A1B" w:rsidP="007E2AD3">
      <w:pPr>
        <w:pStyle w:val="Prrafodelista"/>
        <w:numPr>
          <w:ilvl w:val="0"/>
          <w:numId w:val="61"/>
        </w:numPr>
      </w:pPr>
      <w:r>
        <w:lastRenderedPageBreak/>
        <w:t>Por lactancia de un hijo menor de doce meses tendrá derecho a una hora de ausencia del trabajo que podrá  dividir en dos fracciones. Este derecho podrá sustituirse por una reducción  de la jornada  normal en media hora al inicio y al final de la jornada o, en un una hora al inicio o al final de la jornada , con la misma finalidad.</w:t>
      </w:r>
    </w:p>
    <w:p w:rsidR="00ED1A1B" w:rsidRDefault="00ED1A1B" w:rsidP="007E2AD3">
      <w:pPr>
        <w:pStyle w:val="Prrafodelista"/>
        <w:numPr>
          <w:ilvl w:val="0"/>
          <w:numId w:val="61"/>
        </w:numPr>
      </w:pPr>
      <w:r>
        <w:t>Por nacimiento de hijos prematuros o que por cualquier otra causa deban permanecer hospitalizados  a continuación del parto, la funcionaria o el funcionario tendrá  derecho a ausentarse del trabajo durante un máximo de  dos horas diarias percibiendo  las retribuciones  íntegras.</w:t>
      </w:r>
    </w:p>
    <w:p w:rsidR="00ED1A1B" w:rsidRDefault="00ED1A1B" w:rsidP="00DC289E">
      <w:pPr>
        <w:pStyle w:val="Prrafodelista"/>
        <w:numPr>
          <w:ilvl w:val="0"/>
          <w:numId w:val="61"/>
        </w:numPr>
      </w:pPr>
      <w:r>
        <w:t>Por razones de guarda legal, cuando el funcionario  tenga  el cuidado directo de algún menor de doce años, de personal mayor que requiera especial  dedicación, o de una persona con discapacidad  que no desempeñe actividad retribuida, tendrá derecho a la reducción de su jornada de trabajo , con la reducción de sus  retribuciones correspondientes.</w:t>
      </w:r>
    </w:p>
    <w:p w:rsidR="00DC289E" w:rsidRDefault="00DC289E" w:rsidP="00DC289E"/>
    <w:p w:rsidR="00DC289E" w:rsidRDefault="00DC289E" w:rsidP="00DC289E">
      <w:pPr>
        <w:pStyle w:val="Prrafodelista"/>
        <w:numPr>
          <w:ilvl w:val="0"/>
          <w:numId w:val="1"/>
        </w:numPr>
      </w:pPr>
      <w:r>
        <w:t>Días. Marca la incorrecta.</w:t>
      </w:r>
    </w:p>
    <w:p w:rsidR="00DC289E" w:rsidRDefault="00DC289E" w:rsidP="00DC289E">
      <w:pPr>
        <w:pStyle w:val="Prrafodelista"/>
        <w:numPr>
          <w:ilvl w:val="0"/>
          <w:numId w:val="62"/>
        </w:numPr>
      </w:pPr>
      <w:r>
        <w:t>Por fallecimiento, accidente , enfermedad dentro de primer grado, 3 días hábiles misma localidad, 5 días hábiles, distinta localidad</w:t>
      </w:r>
    </w:p>
    <w:p w:rsidR="00DC289E" w:rsidRDefault="00DC289E" w:rsidP="00DC289E">
      <w:pPr>
        <w:pStyle w:val="Prrafodelista"/>
        <w:numPr>
          <w:ilvl w:val="0"/>
          <w:numId w:val="62"/>
        </w:numPr>
      </w:pPr>
      <w:r>
        <w:t>Por traslado 1 día.</w:t>
      </w:r>
    </w:p>
    <w:p w:rsidR="00DC289E" w:rsidRDefault="00DC289E" w:rsidP="00DC289E">
      <w:pPr>
        <w:pStyle w:val="Prrafodelista"/>
        <w:numPr>
          <w:ilvl w:val="0"/>
          <w:numId w:val="62"/>
        </w:numPr>
      </w:pPr>
      <w:r>
        <w:t>Por asuntos particulares 7 días.</w:t>
      </w:r>
    </w:p>
    <w:p w:rsidR="00DC289E" w:rsidRDefault="00DC289E" w:rsidP="00DC289E">
      <w:pPr>
        <w:pStyle w:val="Prrafodelista"/>
        <w:numPr>
          <w:ilvl w:val="0"/>
          <w:numId w:val="62"/>
        </w:numPr>
      </w:pPr>
      <w:r>
        <w:t>Por fallecimiento , accidente , enfermedad dentro del segundo grado, 2 días hábiles y  4 días hábiles.</w:t>
      </w:r>
    </w:p>
    <w:p w:rsidR="00DC289E" w:rsidRDefault="00DC289E" w:rsidP="00DC289E"/>
    <w:p w:rsidR="00DC289E" w:rsidRDefault="00DC289E" w:rsidP="00DC289E">
      <w:pPr>
        <w:pStyle w:val="Prrafodelista"/>
        <w:numPr>
          <w:ilvl w:val="0"/>
          <w:numId w:val="1"/>
        </w:numPr>
      </w:pPr>
      <w:r>
        <w:t>Reducción de horas. Marca la incorrecta</w:t>
      </w:r>
    </w:p>
    <w:p w:rsidR="00DC289E" w:rsidRDefault="00DC289E" w:rsidP="00DC289E">
      <w:pPr>
        <w:pStyle w:val="Prrafodelista"/>
        <w:numPr>
          <w:ilvl w:val="0"/>
          <w:numId w:val="63"/>
        </w:numPr>
      </w:pPr>
      <w:r>
        <w:t>Por lactancia de un hijo menor de 9 meses  tendrá  der</w:t>
      </w:r>
      <w:r w:rsidR="005C6185">
        <w:t xml:space="preserve">echo </w:t>
      </w:r>
      <w:r>
        <w:t xml:space="preserve"> a una hora de ausencia del  trabajo  que podrá dividir  en dos fracciones.</w:t>
      </w:r>
      <w:r w:rsidR="005C6185">
        <w:t xml:space="preserve"> O la reducción de la jornada de trabajo en media hora al inicio y al final de la misma, así como en una hora al principio o al final. Este derecho lo podrán disfrutar los dos progenitores.</w:t>
      </w:r>
    </w:p>
    <w:p w:rsidR="005C6185" w:rsidRDefault="005C6185" w:rsidP="00DC289E">
      <w:pPr>
        <w:pStyle w:val="Prrafodelista"/>
        <w:numPr>
          <w:ilvl w:val="0"/>
          <w:numId w:val="63"/>
        </w:numPr>
      </w:pPr>
      <w:r>
        <w:t>Por nacimiento de hijos prematuros  o que por cualquier otra cause deban permanecer hospitalizados , se tendrá derecho a ausentarse del trabajo durante un máximo de dos horas diarias percibiendo las retribuciones íntegras.</w:t>
      </w:r>
    </w:p>
    <w:p w:rsidR="005C6185" w:rsidRDefault="005C6185" w:rsidP="00DC289E">
      <w:pPr>
        <w:pStyle w:val="Prrafodelista"/>
        <w:numPr>
          <w:ilvl w:val="0"/>
          <w:numId w:val="63"/>
        </w:numPr>
      </w:pPr>
      <w:r>
        <w:t>Por razones de guarda legal, cuando se tenga el cuidado  directo de algún menor de doce años, persona mayor  o de una persona con discapacidad , tendrá derecho a la reducción  de su jornada de trabajo,  con la disminución de sus retribuciones que corresponda.</w:t>
      </w:r>
    </w:p>
    <w:p w:rsidR="005C6185" w:rsidRDefault="005C6185" w:rsidP="00DC289E">
      <w:pPr>
        <w:pStyle w:val="Prrafodelista"/>
        <w:numPr>
          <w:ilvl w:val="0"/>
          <w:numId w:val="63"/>
        </w:numPr>
      </w:pPr>
      <w:r>
        <w:t>Por ser preciso atender el cuidado de un familiar de primer grado, el funcionario tendrá derecho a solicitar una reducción  de hasta el cincuenta por ciento  de la jornada, con carácter retribuido, por razones de enfermedad muy grave y por el plazo máximo de un mes.</w:t>
      </w:r>
    </w:p>
    <w:p w:rsidR="005C6185" w:rsidRDefault="005C6185" w:rsidP="005C6185"/>
    <w:p w:rsidR="005C6185" w:rsidRDefault="005C6185" w:rsidP="00621CD0">
      <w:pPr>
        <w:pStyle w:val="Prrafodelista"/>
        <w:numPr>
          <w:ilvl w:val="0"/>
          <w:numId w:val="1"/>
        </w:numPr>
      </w:pPr>
      <w:r>
        <w:lastRenderedPageBreak/>
        <w:t xml:space="preserve">A demás de los días de libre disposición  establecidos  por cada administración pública, los funcionarios tendrán derecho al disfrute de </w:t>
      </w:r>
    </w:p>
    <w:p w:rsidR="00621CD0" w:rsidRDefault="00621CD0" w:rsidP="00B96DD7">
      <w:pPr>
        <w:pStyle w:val="Prrafodelista"/>
        <w:numPr>
          <w:ilvl w:val="0"/>
          <w:numId w:val="64"/>
        </w:numPr>
      </w:pPr>
      <w:r>
        <w:t>Tres días hábiles al cumplir el sexto trienio , incrementando se en un día adicional por cada  trienio cumplido a partir del octavo</w:t>
      </w:r>
    </w:p>
    <w:p w:rsidR="00621CD0" w:rsidRDefault="00621CD0" w:rsidP="00B96DD7">
      <w:pPr>
        <w:pStyle w:val="Prrafodelista"/>
        <w:numPr>
          <w:ilvl w:val="0"/>
          <w:numId w:val="64"/>
        </w:numPr>
      </w:pPr>
      <w:r>
        <w:t>Dos días hábiles al cumplir el sexto trienio , incrementándose en un día adicional por cada trienio cumplido a partir del octavo.</w:t>
      </w:r>
    </w:p>
    <w:p w:rsidR="00621CD0" w:rsidRDefault="00621CD0" w:rsidP="00B96DD7">
      <w:pPr>
        <w:pStyle w:val="Prrafodelista"/>
        <w:numPr>
          <w:ilvl w:val="0"/>
          <w:numId w:val="64"/>
        </w:numPr>
      </w:pPr>
      <w:r>
        <w:t>Dos días hábiles al cumplir el sexto trienio , incrementándose en un día adicional por cada trienio cumplido a partir del sexto.</w:t>
      </w:r>
    </w:p>
    <w:p w:rsidR="00621CD0" w:rsidRDefault="00621CD0" w:rsidP="00621CD0"/>
    <w:p w:rsidR="00621CD0" w:rsidRDefault="00621CD0" w:rsidP="00621CD0"/>
    <w:p w:rsidR="00621CD0" w:rsidRDefault="00621CD0" w:rsidP="00621CD0">
      <w:pPr>
        <w:pStyle w:val="Prrafodelista"/>
        <w:numPr>
          <w:ilvl w:val="0"/>
          <w:numId w:val="1"/>
        </w:numPr>
      </w:pPr>
      <w:r>
        <w:t>Permiso por parto. Marca la incorrecta.</w:t>
      </w:r>
    </w:p>
    <w:p w:rsidR="00621CD0" w:rsidRDefault="00621CD0" w:rsidP="00B96DD7">
      <w:pPr>
        <w:pStyle w:val="Prrafodelista"/>
        <w:numPr>
          <w:ilvl w:val="0"/>
          <w:numId w:val="65"/>
        </w:numPr>
      </w:pPr>
      <w:r>
        <w:t>Tendrá una duración de 16 semanas ininterrumpidas</w:t>
      </w:r>
    </w:p>
    <w:p w:rsidR="00621CD0" w:rsidRDefault="00621CD0" w:rsidP="00B96DD7">
      <w:pPr>
        <w:pStyle w:val="Prrafodelista"/>
        <w:numPr>
          <w:ilvl w:val="0"/>
          <w:numId w:val="65"/>
        </w:numPr>
      </w:pPr>
      <w:r>
        <w:t>Se ampliara en dos semanas por cada hijo a partir del segundo.</w:t>
      </w:r>
    </w:p>
    <w:p w:rsidR="00621CD0" w:rsidRDefault="00621CD0" w:rsidP="00B96DD7">
      <w:pPr>
        <w:pStyle w:val="Prrafodelista"/>
        <w:numPr>
          <w:ilvl w:val="0"/>
          <w:numId w:val="65"/>
        </w:numPr>
      </w:pPr>
      <w:r>
        <w:t>El permiso se distribuirá  a opción  de la funcionaria siempre que seis semanas sean inmediatamente posteriores al parto.</w:t>
      </w:r>
    </w:p>
    <w:p w:rsidR="00621CD0" w:rsidRDefault="00621CD0" w:rsidP="00B96DD7">
      <w:pPr>
        <w:pStyle w:val="Prrafodelista"/>
        <w:numPr>
          <w:ilvl w:val="0"/>
          <w:numId w:val="65"/>
        </w:numPr>
      </w:pPr>
      <w:r>
        <w:t>Todas son correctas.</w:t>
      </w:r>
    </w:p>
    <w:p w:rsidR="00621CD0" w:rsidRDefault="00621CD0" w:rsidP="00621CD0"/>
    <w:p w:rsidR="00621CD0" w:rsidRDefault="00621CD0" w:rsidP="00621CD0">
      <w:pPr>
        <w:pStyle w:val="Prrafodelista"/>
        <w:numPr>
          <w:ilvl w:val="0"/>
          <w:numId w:val="1"/>
        </w:numPr>
      </w:pPr>
      <w:r>
        <w:t>Permiso por adopción. Marca la incorrecta.</w:t>
      </w:r>
    </w:p>
    <w:p w:rsidR="00621CD0" w:rsidRDefault="00621CD0" w:rsidP="00B96DD7">
      <w:pPr>
        <w:pStyle w:val="Prrafodelista"/>
        <w:numPr>
          <w:ilvl w:val="0"/>
          <w:numId w:val="66"/>
        </w:numPr>
      </w:pPr>
      <w:r>
        <w:t>Tendrá una duración de 16 semanas  ininterrumpidas.</w:t>
      </w:r>
    </w:p>
    <w:p w:rsidR="00621CD0" w:rsidRDefault="00621CD0" w:rsidP="00B96DD7">
      <w:pPr>
        <w:pStyle w:val="Prrafodelista"/>
        <w:numPr>
          <w:ilvl w:val="0"/>
          <w:numId w:val="66"/>
        </w:numPr>
      </w:pPr>
      <w:r>
        <w:t xml:space="preserve">El cómputo de plazo se contará a elección del funcionario,  a partir de la decisión administrativa o judicial acogimiento o a partir de la resolución </w:t>
      </w:r>
      <w:r w:rsidR="00A307F2">
        <w:t>judicial.</w:t>
      </w:r>
    </w:p>
    <w:p w:rsidR="00A307F2" w:rsidRDefault="00A307F2" w:rsidP="00B96DD7">
      <w:pPr>
        <w:pStyle w:val="Prrafodelista"/>
        <w:numPr>
          <w:ilvl w:val="0"/>
          <w:numId w:val="66"/>
        </w:numPr>
      </w:pPr>
      <w:r>
        <w:t>Si fuera necesario el desplazamiento previo de los progenitores al país de origen del adoptado, en los caos de adopción por acogimiento internacional, se tendrá derecho, además , a un permiso de  hasta dos meses de duración, percibiendo durante este periodo las retribuciones íntegras.</w:t>
      </w:r>
    </w:p>
    <w:p w:rsidR="00A307F2" w:rsidRDefault="00A307F2" w:rsidP="00B96DD7">
      <w:pPr>
        <w:pStyle w:val="Prrafodelista"/>
        <w:numPr>
          <w:ilvl w:val="0"/>
          <w:numId w:val="66"/>
        </w:numPr>
      </w:pPr>
      <w:r>
        <w:t>Todas son correctas.</w:t>
      </w:r>
    </w:p>
    <w:p w:rsidR="00A307F2" w:rsidRDefault="00A307F2" w:rsidP="00A307F2">
      <w:r>
        <w:t>Por paternidad y violencia de género pág. 39 art 49.</w:t>
      </w:r>
    </w:p>
    <w:p w:rsidR="00A307F2" w:rsidRDefault="00A307F2" w:rsidP="00A307F2">
      <w:pPr>
        <w:pStyle w:val="Prrafodelista"/>
        <w:numPr>
          <w:ilvl w:val="0"/>
          <w:numId w:val="1"/>
        </w:numPr>
      </w:pPr>
      <w:r>
        <w:t xml:space="preserve">Los funcionarios públicos tendrán derecho a disfrutar como mínimo , dirante cada año natural, de unas vacaciones  retribuidas de </w:t>
      </w:r>
    </w:p>
    <w:p w:rsidR="00A307F2" w:rsidRDefault="00A307F2" w:rsidP="00B96DD7">
      <w:pPr>
        <w:pStyle w:val="Prrafodelista"/>
        <w:numPr>
          <w:ilvl w:val="0"/>
          <w:numId w:val="67"/>
        </w:numPr>
      </w:pPr>
      <w:r>
        <w:t>23 días hábiles, o de los días que correspondan  proporcionalmente  si el tiempo de servicio durante el año fue menor.</w:t>
      </w:r>
    </w:p>
    <w:p w:rsidR="00A307F2" w:rsidRDefault="00A307F2" w:rsidP="00B96DD7">
      <w:pPr>
        <w:pStyle w:val="Prrafodelista"/>
        <w:numPr>
          <w:ilvl w:val="0"/>
          <w:numId w:val="67"/>
        </w:numPr>
      </w:pPr>
      <w:r>
        <w:t>28 días naturales</w:t>
      </w:r>
    </w:p>
    <w:p w:rsidR="00A307F2" w:rsidRDefault="00A307F2" w:rsidP="00B96DD7">
      <w:pPr>
        <w:pStyle w:val="Prrafodelista"/>
        <w:numPr>
          <w:ilvl w:val="0"/>
          <w:numId w:val="67"/>
        </w:numPr>
      </w:pPr>
      <w:r>
        <w:t>Ninguna es correcta.</w:t>
      </w:r>
    </w:p>
    <w:p w:rsidR="00A307F2" w:rsidRDefault="00A307F2" w:rsidP="00A307F2"/>
    <w:p w:rsidR="00A307F2" w:rsidRDefault="00AC5F8A" w:rsidP="00A307F2">
      <w:pPr>
        <w:pStyle w:val="Prrafodelista"/>
        <w:numPr>
          <w:ilvl w:val="0"/>
          <w:numId w:val="1"/>
        </w:numPr>
      </w:pPr>
      <w:r>
        <w:t>Los empleados públicos deberán actuar con arreglo a los siguientes principios.</w:t>
      </w:r>
    </w:p>
    <w:p w:rsidR="00AC5F8A" w:rsidRDefault="005B25C6" w:rsidP="00B96DD7">
      <w:pPr>
        <w:pStyle w:val="Prrafodelista"/>
        <w:numPr>
          <w:ilvl w:val="0"/>
          <w:numId w:val="68"/>
        </w:numPr>
      </w:pPr>
      <w:r>
        <w:t xml:space="preserve">Objetividad , integridad , neutralidad , </w:t>
      </w:r>
      <w:r w:rsidR="00C47D06">
        <w:t xml:space="preserve">fidelidad a las leyes y ordenamiento jurídico, </w:t>
      </w:r>
      <w:r>
        <w:t xml:space="preserve">responsabilidad , imparcialidad , confidencialidad, dedicación al servicio público, transparencia, ejemplaridad, austeridad, accesibilidad, eficacia,  honradez, </w:t>
      </w:r>
      <w:r>
        <w:lastRenderedPageBreak/>
        <w:t>promoción del entrono cultural y medioambiental  , y respeto a la igualdad entre mujeres y hombres.</w:t>
      </w:r>
    </w:p>
    <w:p w:rsidR="00C47D06" w:rsidRDefault="00C47D06" w:rsidP="00B96DD7">
      <w:pPr>
        <w:pStyle w:val="Prrafodelista"/>
        <w:numPr>
          <w:ilvl w:val="0"/>
          <w:numId w:val="68"/>
        </w:numPr>
      </w:pPr>
      <w:r>
        <w:t>Objetividad , integridad , neutralidad , responsabilidad , imparcialidad , confidencialidad, dedicación al servicio público, transparencia, ejemplaridad, austeridad, accesibilidad, eficacia,  honradez, promoción del entrono cultural y medioambiental  , y respeto a la igualdad entre mujeres y hombres.</w:t>
      </w:r>
    </w:p>
    <w:p w:rsidR="00C47D06" w:rsidRDefault="00C47D06" w:rsidP="00C47D06"/>
    <w:p w:rsidR="00C47D06" w:rsidRDefault="00C47D06" w:rsidP="00C47D06">
      <w:pPr>
        <w:pStyle w:val="Prrafodelista"/>
        <w:numPr>
          <w:ilvl w:val="0"/>
          <w:numId w:val="1"/>
        </w:numPr>
      </w:pPr>
      <w:r>
        <w:t xml:space="preserve">Los empleados públicos respetaran </w:t>
      </w:r>
    </w:p>
    <w:p w:rsidR="00C47D06" w:rsidRDefault="00C47D06" w:rsidP="00B96DD7">
      <w:pPr>
        <w:pStyle w:val="Prrafodelista"/>
        <w:numPr>
          <w:ilvl w:val="0"/>
          <w:numId w:val="69"/>
        </w:numPr>
      </w:pPr>
      <w:r>
        <w:t>La constitución , las leyes y el resto de normas integradas en el ordenamiento jurídico.</w:t>
      </w:r>
    </w:p>
    <w:p w:rsidR="00C47D06" w:rsidRDefault="00C47D06" w:rsidP="00B96DD7">
      <w:pPr>
        <w:pStyle w:val="Prrafodelista"/>
        <w:numPr>
          <w:ilvl w:val="0"/>
          <w:numId w:val="69"/>
        </w:numPr>
      </w:pPr>
      <w:r>
        <w:t>Las constitución, y el resto de normas que integran el ordenamiento jurídico.</w:t>
      </w:r>
    </w:p>
    <w:p w:rsidR="00C47D06" w:rsidRDefault="00C47D06" w:rsidP="00C47D06"/>
    <w:p w:rsidR="00C47D06" w:rsidRDefault="00C47D06" w:rsidP="00C47D06">
      <w:pPr>
        <w:pStyle w:val="Prrafodelista"/>
        <w:numPr>
          <w:ilvl w:val="0"/>
          <w:numId w:val="1"/>
        </w:numPr>
      </w:pPr>
      <w:r>
        <w:t xml:space="preserve">Su actuación </w:t>
      </w:r>
    </w:p>
    <w:p w:rsidR="00C47D06" w:rsidRDefault="00C47D06" w:rsidP="00B96DD7">
      <w:pPr>
        <w:pStyle w:val="Prrafodelista"/>
        <w:numPr>
          <w:ilvl w:val="0"/>
          <w:numId w:val="70"/>
        </w:numPr>
      </w:pPr>
      <w:r>
        <w:t>Perseguirá  la satisfacción de los intereses de la administración</w:t>
      </w:r>
    </w:p>
    <w:p w:rsidR="00C47D06" w:rsidRDefault="00C47D06" w:rsidP="00B96DD7">
      <w:pPr>
        <w:pStyle w:val="Prrafodelista"/>
        <w:numPr>
          <w:ilvl w:val="0"/>
          <w:numId w:val="70"/>
        </w:numPr>
      </w:pPr>
      <w:r>
        <w:t>Perseguirá la satisfacción de los intereses generales.</w:t>
      </w:r>
    </w:p>
    <w:p w:rsidR="00C47D06" w:rsidRDefault="00C47D06" w:rsidP="00C47D06"/>
    <w:p w:rsidR="00C47D06" w:rsidRDefault="00C47D06" w:rsidP="00C47D06">
      <w:pPr>
        <w:pStyle w:val="Prrafodelista"/>
        <w:numPr>
          <w:ilvl w:val="0"/>
          <w:numId w:val="1"/>
        </w:numPr>
      </w:pPr>
      <w:r>
        <w:t>Su actuación</w:t>
      </w:r>
    </w:p>
    <w:p w:rsidR="00C47D06" w:rsidRDefault="00C47D06" w:rsidP="00B96DD7">
      <w:pPr>
        <w:pStyle w:val="Prrafodelista"/>
        <w:numPr>
          <w:ilvl w:val="0"/>
          <w:numId w:val="71"/>
        </w:numPr>
      </w:pPr>
      <w:r>
        <w:t>Principio de lealtad y buena fe con la administración.</w:t>
      </w:r>
    </w:p>
    <w:p w:rsidR="00C47D06" w:rsidRDefault="00C47D06" w:rsidP="00B96DD7">
      <w:pPr>
        <w:pStyle w:val="Prrafodelista"/>
        <w:numPr>
          <w:ilvl w:val="0"/>
          <w:numId w:val="71"/>
        </w:numPr>
      </w:pPr>
      <w:r>
        <w:t>Principio de lealtad y buena fe con las leyes y la cosntitucion.</w:t>
      </w:r>
    </w:p>
    <w:p w:rsidR="00C47D06" w:rsidRDefault="00C47D06" w:rsidP="00C47D06"/>
    <w:p w:rsidR="00C47D06" w:rsidRDefault="00C47D06" w:rsidP="00C47D06">
      <w:pPr>
        <w:pStyle w:val="Prrafodelista"/>
        <w:numPr>
          <w:ilvl w:val="0"/>
          <w:numId w:val="1"/>
        </w:numPr>
      </w:pPr>
      <w:r>
        <w:t xml:space="preserve">Su conducta se base en </w:t>
      </w:r>
    </w:p>
    <w:p w:rsidR="00C47D06" w:rsidRDefault="00C47D06" w:rsidP="00B96DD7">
      <w:pPr>
        <w:pStyle w:val="Prrafodelista"/>
        <w:numPr>
          <w:ilvl w:val="0"/>
          <w:numId w:val="72"/>
        </w:numPr>
      </w:pPr>
      <w:r>
        <w:t>El respeto de los derechos fundamentales y libertades  públicas.</w:t>
      </w:r>
    </w:p>
    <w:p w:rsidR="00C47D06" w:rsidRDefault="00C47D06" w:rsidP="00B96DD7">
      <w:pPr>
        <w:pStyle w:val="Prrafodelista"/>
        <w:numPr>
          <w:ilvl w:val="0"/>
          <w:numId w:val="72"/>
        </w:numPr>
      </w:pPr>
      <w:r>
        <w:t>El respeto de los a los ciudadanos y  a la administración.</w:t>
      </w:r>
    </w:p>
    <w:p w:rsidR="00C47D06" w:rsidRDefault="00C47D06" w:rsidP="00C47D06"/>
    <w:p w:rsidR="00C47D06" w:rsidRDefault="00C47D06" w:rsidP="00C47D06">
      <w:pPr>
        <w:pStyle w:val="Prrafodelista"/>
        <w:numPr>
          <w:ilvl w:val="0"/>
          <w:numId w:val="1"/>
        </w:numPr>
      </w:pPr>
      <w:r>
        <w:t>Actuaran de acuerdo con los principios de</w:t>
      </w:r>
    </w:p>
    <w:p w:rsidR="00C47D06" w:rsidRDefault="00C47D06" w:rsidP="00B96DD7">
      <w:pPr>
        <w:pStyle w:val="Prrafodelista"/>
        <w:numPr>
          <w:ilvl w:val="0"/>
          <w:numId w:val="73"/>
        </w:numPr>
      </w:pPr>
      <w:r>
        <w:t>Eficacia , economía y eficiencia</w:t>
      </w:r>
    </w:p>
    <w:p w:rsidR="00C47D06" w:rsidRDefault="00C47D06" w:rsidP="00B96DD7">
      <w:pPr>
        <w:pStyle w:val="Prrafodelista"/>
        <w:numPr>
          <w:ilvl w:val="0"/>
          <w:numId w:val="73"/>
        </w:numPr>
      </w:pPr>
      <w:r>
        <w:t>Vigilancia  de la consecución del interés general y el cumplimiento de los objetivos de la organización</w:t>
      </w:r>
    </w:p>
    <w:p w:rsidR="00C47D06" w:rsidRDefault="00C47D06" w:rsidP="00B96DD7">
      <w:pPr>
        <w:pStyle w:val="Prrafodelista"/>
        <w:numPr>
          <w:ilvl w:val="0"/>
          <w:numId w:val="73"/>
        </w:numPr>
      </w:pPr>
      <w:r>
        <w:t>Todas son correctas.</w:t>
      </w:r>
    </w:p>
    <w:p w:rsidR="00C47D06" w:rsidRDefault="00C47D06" w:rsidP="00C47D06"/>
    <w:p w:rsidR="005C4822" w:rsidRDefault="005C4822" w:rsidP="005C4822">
      <w:pPr>
        <w:ind w:left="360"/>
      </w:pPr>
    </w:p>
    <w:p w:rsidR="005C4822" w:rsidRDefault="005C4822" w:rsidP="005C4822">
      <w:pPr>
        <w:ind w:left="360"/>
      </w:pPr>
      <w:r>
        <w:t>Principios de conducta pág. 42. Art 54.</w:t>
      </w:r>
    </w:p>
    <w:p w:rsidR="005C4822" w:rsidRDefault="005C4822" w:rsidP="005C4822">
      <w:pPr>
        <w:pStyle w:val="Prrafodelista"/>
        <w:numPr>
          <w:ilvl w:val="0"/>
          <w:numId w:val="1"/>
        </w:numPr>
      </w:pPr>
      <w:r>
        <w:t>Todos los ciudadanos tienen derecho al acceso al empleo público de acuerdo con los principios constitucionales de</w:t>
      </w:r>
    </w:p>
    <w:p w:rsidR="005C4822" w:rsidRDefault="005C4822" w:rsidP="00B96DD7">
      <w:pPr>
        <w:pStyle w:val="Prrafodelista"/>
        <w:numPr>
          <w:ilvl w:val="0"/>
          <w:numId w:val="74"/>
        </w:numPr>
      </w:pPr>
      <w:r>
        <w:t>Igualdad, mérito, capacidad, fidelidad.</w:t>
      </w:r>
    </w:p>
    <w:p w:rsidR="005C4822" w:rsidRDefault="005C4822" w:rsidP="00B96DD7">
      <w:pPr>
        <w:pStyle w:val="Prrafodelista"/>
        <w:numPr>
          <w:ilvl w:val="0"/>
          <w:numId w:val="74"/>
        </w:numPr>
      </w:pPr>
      <w:r>
        <w:t>Igualdad , mérito, capacidad.</w:t>
      </w:r>
    </w:p>
    <w:p w:rsidR="005C4822" w:rsidRDefault="005C4822" w:rsidP="005C4822"/>
    <w:p w:rsidR="005C4822" w:rsidRDefault="005C4822" w:rsidP="005C4822">
      <w:pPr>
        <w:pStyle w:val="Prrafodelista"/>
        <w:numPr>
          <w:ilvl w:val="0"/>
          <w:numId w:val="1"/>
        </w:numPr>
      </w:pPr>
      <w:r>
        <w:t>Las administraciones públicas , seleccionaran  a su personal funcionario y laboral mediante procesos que garanticen  los principios constitucionales y</w:t>
      </w:r>
    </w:p>
    <w:p w:rsidR="005C4822" w:rsidRDefault="005C4822" w:rsidP="00B96DD7">
      <w:pPr>
        <w:pStyle w:val="Prrafodelista"/>
        <w:numPr>
          <w:ilvl w:val="0"/>
          <w:numId w:val="75"/>
        </w:numPr>
      </w:pPr>
      <w:r>
        <w:t>Publicidad de las convocatorias y de sus bases.</w:t>
      </w:r>
    </w:p>
    <w:p w:rsidR="005C4822" w:rsidRDefault="005C4822" w:rsidP="00B96DD7">
      <w:pPr>
        <w:pStyle w:val="Prrafodelista"/>
        <w:numPr>
          <w:ilvl w:val="0"/>
          <w:numId w:val="75"/>
        </w:numPr>
      </w:pPr>
      <w:r>
        <w:t>Profesionalidad de miembros de los órganos de selección.</w:t>
      </w:r>
    </w:p>
    <w:p w:rsidR="005C4822" w:rsidRDefault="005C4822" w:rsidP="00B96DD7">
      <w:pPr>
        <w:pStyle w:val="Prrafodelista"/>
        <w:numPr>
          <w:ilvl w:val="0"/>
          <w:numId w:val="75"/>
        </w:numPr>
      </w:pPr>
      <w:r>
        <w:t>Independencia y discrecionalidad técnica en la actuación de los órganos de selección</w:t>
      </w:r>
    </w:p>
    <w:p w:rsidR="005C4822" w:rsidRDefault="005C4822" w:rsidP="00B96DD7">
      <w:pPr>
        <w:pStyle w:val="Prrafodelista"/>
        <w:numPr>
          <w:ilvl w:val="0"/>
          <w:numId w:val="75"/>
        </w:numPr>
      </w:pPr>
      <w:r>
        <w:t>Adecuación ente el contenido de los procesos  selectivos y las funciones o tareas a desarrollar.</w:t>
      </w:r>
    </w:p>
    <w:p w:rsidR="005C4822" w:rsidRDefault="005C4822" w:rsidP="00B96DD7">
      <w:pPr>
        <w:pStyle w:val="Prrafodelista"/>
        <w:numPr>
          <w:ilvl w:val="0"/>
          <w:numId w:val="75"/>
        </w:numPr>
      </w:pPr>
      <w:r>
        <w:t>Agilidad, sin perjuicio de la objetividad, en los procesos de selección.</w:t>
      </w:r>
    </w:p>
    <w:p w:rsidR="005C4822" w:rsidRDefault="005C4822" w:rsidP="005C4822"/>
    <w:p w:rsidR="005C4822" w:rsidRDefault="005C4822" w:rsidP="005C4822">
      <w:pPr>
        <w:pStyle w:val="Prrafodelista"/>
        <w:numPr>
          <w:ilvl w:val="0"/>
          <w:numId w:val="1"/>
        </w:numPr>
      </w:pPr>
      <w:r>
        <w:t>Los órganos de selección  serán colegiados  y su composición deberá ajustarse a los principios de</w:t>
      </w:r>
    </w:p>
    <w:p w:rsidR="00BD5D57" w:rsidRDefault="005C4822" w:rsidP="00B96DD7">
      <w:pPr>
        <w:pStyle w:val="Prrafodelista"/>
        <w:numPr>
          <w:ilvl w:val="0"/>
          <w:numId w:val="76"/>
        </w:numPr>
      </w:pPr>
      <w:r>
        <w:t>Imparcialidad y profesionalidad</w:t>
      </w:r>
      <w:r w:rsidR="00BD5D57">
        <w:t>.</w:t>
      </w:r>
    </w:p>
    <w:p w:rsidR="00BD5D57" w:rsidRDefault="00BD5D57" w:rsidP="00B96DD7">
      <w:pPr>
        <w:pStyle w:val="Prrafodelista"/>
        <w:numPr>
          <w:ilvl w:val="0"/>
          <w:numId w:val="76"/>
        </w:numPr>
      </w:pPr>
      <w:r>
        <w:t>Objetividad  e imparcialidad</w:t>
      </w:r>
    </w:p>
    <w:p w:rsidR="00BD5D57" w:rsidRDefault="00BD5D57" w:rsidP="00BD5D57"/>
    <w:p w:rsidR="00BD5D57" w:rsidRDefault="00BD5D57" w:rsidP="00BD5D57">
      <w:pPr>
        <w:pStyle w:val="Prrafodelista"/>
        <w:numPr>
          <w:ilvl w:val="0"/>
          <w:numId w:val="1"/>
        </w:numPr>
      </w:pPr>
      <w:r>
        <w:t xml:space="preserve">No podrán formar parte de los órganos de selección </w:t>
      </w:r>
    </w:p>
    <w:p w:rsidR="00BD5D57" w:rsidRDefault="00BD5D57" w:rsidP="00B96DD7">
      <w:pPr>
        <w:pStyle w:val="Prrafodelista"/>
        <w:numPr>
          <w:ilvl w:val="0"/>
          <w:numId w:val="77"/>
        </w:numPr>
      </w:pPr>
      <w:r>
        <w:t>El personal de elección o designación política,  los funcionarios  interinos y el personal eventual.</w:t>
      </w:r>
    </w:p>
    <w:p w:rsidR="00BD5D57" w:rsidRDefault="00BD5D57" w:rsidP="00B96DD7">
      <w:pPr>
        <w:pStyle w:val="Prrafodelista"/>
        <w:numPr>
          <w:ilvl w:val="0"/>
          <w:numId w:val="77"/>
        </w:numPr>
      </w:pPr>
      <w:r>
        <w:t>El personal  de elección o designación política, los funcionarios interinos , el personal laboral y el personal eventual.</w:t>
      </w:r>
    </w:p>
    <w:p w:rsidR="00BD5D57" w:rsidRDefault="00BD5D57" w:rsidP="00BD5D57"/>
    <w:p w:rsidR="00BD5D57" w:rsidRDefault="00BD5D57" w:rsidP="00BD5D57">
      <w:pPr>
        <w:pStyle w:val="Prrafodelista"/>
        <w:numPr>
          <w:ilvl w:val="0"/>
          <w:numId w:val="1"/>
        </w:numPr>
      </w:pPr>
      <w:r>
        <w:t>Las administraciones públicas podrán  crear órganos  especializados y permanentes para la organización  de procesos selectivos , pudiéndose encomendar estas funciones a</w:t>
      </w:r>
    </w:p>
    <w:p w:rsidR="00BD5D57" w:rsidRDefault="00BD5D57" w:rsidP="00B96DD7">
      <w:pPr>
        <w:pStyle w:val="Prrafodelista"/>
        <w:numPr>
          <w:ilvl w:val="0"/>
          <w:numId w:val="78"/>
        </w:numPr>
      </w:pPr>
      <w:r>
        <w:t>Los institutos o escuelas de la administración general del estado.</w:t>
      </w:r>
    </w:p>
    <w:p w:rsidR="00BD5D57" w:rsidRDefault="00BD5D57" w:rsidP="00B96DD7">
      <w:pPr>
        <w:pStyle w:val="Prrafodelista"/>
        <w:numPr>
          <w:ilvl w:val="0"/>
          <w:numId w:val="78"/>
        </w:numPr>
      </w:pPr>
      <w:r>
        <w:t>Los institutos de la administración.</w:t>
      </w:r>
    </w:p>
    <w:p w:rsidR="00BD5D57" w:rsidRDefault="00BD5D57" w:rsidP="00B96DD7">
      <w:pPr>
        <w:pStyle w:val="Prrafodelista"/>
        <w:numPr>
          <w:ilvl w:val="0"/>
          <w:numId w:val="78"/>
        </w:numPr>
      </w:pPr>
      <w:r>
        <w:t xml:space="preserve">Los institutos o escuelas de la administración  pública. </w:t>
      </w:r>
    </w:p>
    <w:p w:rsidR="00BD5D57" w:rsidRDefault="00BD5D57" w:rsidP="00BD5D57"/>
    <w:p w:rsidR="00BD5D57" w:rsidRDefault="00BD5D57" w:rsidP="00BD5D57">
      <w:pPr>
        <w:pStyle w:val="Prrafodelista"/>
        <w:numPr>
          <w:ilvl w:val="0"/>
          <w:numId w:val="1"/>
        </w:numPr>
      </w:pPr>
      <w:r>
        <w:t xml:space="preserve">Los sistemas selectivos de funcionarios de carrera serán </w:t>
      </w:r>
    </w:p>
    <w:p w:rsidR="00BD5D57" w:rsidRDefault="00BD5D57" w:rsidP="00B96DD7">
      <w:pPr>
        <w:pStyle w:val="Prrafodelista"/>
        <w:numPr>
          <w:ilvl w:val="0"/>
          <w:numId w:val="79"/>
        </w:numPr>
      </w:pPr>
      <w:r>
        <w:t>Exclusivamente de oposición</w:t>
      </w:r>
    </w:p>
    <w:p w:rsidR="00AA5020" w:rsidRDefault="00BD5D57" w:rsidP="00B96DD7">
      <w:pPr>
        <w:pStyle w:val="Prrafodelista"/>
        <w:numPr>
          <w:ilvl w:val="0"/>
          <w:numId w:val="79"/>
        </w:numPr>
      </w:pPr>
      <w:r>
        <w:t xml:space="preserve">Concurso-oposición, </w:t>
      </w:r>
      <w:r w:rsidR="00AA5020">
        <w:t>oposición.</w:t>
      </w:r>
    </w:p>
    <w:p w:rsidR="00AA5020" w:rsidRDefault="00AA5020" w:rsidP="00B96DD7">
      <w:pPr>
        <w:pStyle w:val="Prrafodelista"/>
        <w:numPr>
          <w:ilvl w:val="0"/>
          <w:numId w:val="79"/>
        </w:numPr>
      </w:pPr>
      <w:r>
        <w:t>Concurso – oposición,</w:t>
      </w:r>
    </w:p>
    <w:p w:rsidR="00AA5020" w:rsidRDefault="00AA5020" w:rsidP="00AA5020"/>
    <w:p w:rsidR="00AA5020" w:rsidRDefault="00AA5020" w:rsidP="00AA5020">
      <w:pPr>
        <w:pStyle w:val="Prrafodelista"/>
        <w:numPr>
          <w:ilvl w:val="0"/>
          <w:numId w:val="1"/>
        </w:numPr>
      </w:pPr>
      <w:r>
        <w:t>Los sistemas selectivos de personal laboral fijo serán</w:t>
      </w:r>
    </w:p>
    <w:p w:rsidR="00AA5020" w:rsidRDefault="00AA5020" w:rsidP="00B96DD7">
      <w:pPr>
        <w:pStyle w:val="Prrafodelista"/>
        <w:numPr>
          <w:ilvl w:val="0"/>
          <w:numId w:val="80"/>
        </w:numPr>
      </w:pPr>
      <w:r>
        <w:t>Oposición , concurso – oposición o concurso de valoración de méritos.</w:t>
      </w:r>
    </w:p>
    <w:p w:rsidR="00AA5020" w:rsidRDefault="00AA5020" w:rsidP="00B96DD7">
      <w:pPr>
        <w:pStyle w:val="Prrafodelista"/>
        <w:numPr>
          <w:ilvl w:val="0"/>
          <w:numId w:val="80"/>
        </w:numPr>
      </w:pPr>
      <w:r>
        <w:t>Concurso de valoración de méritos y oposición.</w:t>
      </w:r>
    </w:p>
    <w:p w:rsidR="00AA5020" w:rsidRDefault="00AA5020" w:rsidP="00AA5020"/>
    <w:p w:rsidR="00AA5020" w:rsidRDefault="00AA5020" w:rsidP="00AA5020">
      <w:pPr>
        <w:pStyle w:val="Prrafodelista"/>
        <w:numPr>
          <w:ilvl w:val="0"/>
          <w:numId w:val="1"/>
        </w:numPr>
      </w:pPr>
      <w:r>
        <w:t>La condición de funcionario de carrera se adquiere por el cumplimiento sucesivo de los siguientes requisitos.</w:t>
      </w:r>
    </w:p>
    <w:p w:rsidR="00AA5020" w:rsidRDefault="00AA5020" w:rsidP="00B96DD7">
      <w:pPr>
        <w:pStyle w:val="Prrafodelista"/>
        <w:numPr>
          <w:ilvl w:val="0"/>
          <w:numId w:val="81"/>
        </w:numPr>
      </w:pPr>
      <w:r>
        <w:t>Superación del proceso selectivo.</w:t>
      </w:r>
    </w:p>
    <w:p w:rsidR="00AA5020" w:rsidRDefault="00AA5020" w:rsidP="00B96DD7">
      <w:pPr>
        <w:pStyle w:val="Prrafodelista"/>
        <w:numPr>
          <w:ilvl w:val="0"/>
          <w:numId w:val="81"/>
        </w:numPr>
      </w:pPr>
      <w:r>
        <w:t>Nombramiento por el órgano o autoridad competente, que será publicado en diario oficial correspondiente.</w:t>
      </w:r>
    </w:p>
    <w:p w:rsidR="00AA5020" w:rsidRDefault="00AA5020" w:rsidP="00B96DD7">
      <w:pPr>
        <w:pStyle w:val="Prrafodelista"/>
        <w:numPr>
          <w:ilvl w:val="0"/>
          <w:numId w:val="81"/>
        </w:numPr>
      </w:pPr>
      <w:r>
        <w:t>Acto de acatamiento de la constitución y , en su caso, del estatuto de autonomía correspondiente.</w:t>
      </w:r>
    </w:p>
    <w:p w:rsidR="00AA5020" w:rsidRDefault="00AA5020" w:rsidP="00B96DD7">
      <w:pPr>
        <w:pStyle w:val="Prrafodelista"/>
        <w:numPr>
          <w:ilvl w:val="0"/>
          <w:numId w:val="81"/>
        </w:numPr>
      </w:pPr>
      <w:r>
        <w:t>Toma de posesión  dentro del plazo que se establezca.</w:t>
      </w:r>
    </w:p>
    <w:p w:rsidR="00AA5020" w:rsidRDefault="00AA5020" w:rsidP="00B96DD7">
      <w:pPr>
        <w:pStyle w:val="Prrafodelista"/>
        <w:numPr>
          <w:ilvl w:val="0"/>
          <w:numId w:val="81"/>
        </w:numPr>
      </w:pPr>
      <w:r>
        <w:t>La c es incorrecta.</w:t>
      </w:r>
    </w:p>
    <w:p w:rsidR="00C47D06" w:rsidRDefault="00AA5020" w:rsidP="00B96DD7">
      <w:pPr>
        <w:pStyle w:val="Prrafodelista"/>
        <w:numPr>
          <w:ilvl w:val="0"/>
          <w:numId w:val="81"/>
        </w:numPr>
      </w:pPr>
      <w:r>
        <w:t>Todas son correctas.</w:t>
      </w:r>
      <w:r w:rsidR="00C47D06">
        <w:t xml:space="preserve"> </w:t>
      </w:r>
    </w:p>
    <w:p w:rsidR="00AA5020" w:rsidRDefault="00AA5020" w:rsidP="00AA5020"/>
    <w:p w:rsidR="00AA5020" w:rsidRDefault="00AA5020" w:rsidP="00AA5020">
      <w:pPr>
        <w:pStyle w:val="Prrafodelista"/>
        <w:numPr>
          <w:ilvl w:val="0"/>
          <w:numId w:val="1"/>
        </w:numPr>
      </w:pPr>
      <w:r>
        <w:t>Son causas de pérdida  de la condición  de funcionario de carrera.</w:t>
      </w:r>
    </w:p>
    <w:p w:rsidR="00AA5020" w:rsidRDefault="00AA5020" w:rsidP="00B96DD7">
      <w:pPr>
        <w:pStyle w:val="Prrafodelista"/>
        <w:numPr>
          <w:ilvl w:val="0"/>
          <w:numId w:val="82"/>
        </w:numPr>
      </w:pPr>
      <w:r>
        <w:t>La renuncia  a la condición de funcionario.</w:t>
      </w:r>
    </w:p>
    <w:p w:rsidR="00AA5020" w:rsidRDefault="00AA5020" w:rsidP="00B96DD7">
      <w:pPr>
        <w:pStyle w:val="Prrafodelista"/>
        <w:numPr>
          <w:ilvl w:val="0"/>
          <w:numId w:val="82"/>
        </w:numPr>
      </w:pPr>
      <w:r>
        <w:t>La perdida de la nacionalidad.</w:t>
      </w:r>
    </w:p>
    <w:p w:rsidR="00AA5020" w:rsidRDefault="00AA5020" w:rsidP="00B96DD7">
      <w:pPr>
        <w:pStyle w:val="Prrafodelista"/>
        <w:numPr>
          <w:ilvl w:val="0"/>
          <w:numId w:val="82"/>
        </w:numPr>
      </w:pPr>
      <w:r>
        <w:t>La jubilación  total del funcionario.</w:t>
      </w:r>
    </w:p>
    <w:p w:rsidR="00AA5020" w:rsidRDefault="00AA5020" w:rsidP="00B96DD7">
      <w:pPr>
        <w:pStyle w:val="Prrafodelista"/>
        <w:numPr>
          <w:ilvl w:val="0"/>
          <w:numId w:val="82"/>
        </w:numPr>
      </w:pPr>
      <w:r>
        <w:t>La sanción disciplinaria  de separación  del servicio, aunque no tuviere carácter firme</w:t>
      </w:r>
    </w:p>
    <w:p w:rsidR="00AA5020" w:rsidRDefault="00AA5020" w:rsidP="00B96DD7">
      <w:pPr>
        <w:pStyle w:val="Prrafodelista"/>
        <w:numPr>
          <w:ilvl w:val="0"/>
          <w:numId w:val="82"/>
        </w:numPr>
      </w:pPr>
      <w:r>
        <w:t>La pena principal o accesoria de inhabilitación  absoluta o especial para cargo público que tuviere carácter firme.</w:t>
      </w:r>
    </w:p>
    <w:p w:rsidR="00AA5020" w:rsidRDefault="00AA5020" w:rsidP="00AA5020"/>
    <w:p w:rsidR="00AA5020" w:rsidRDefault="00866CB2" w:rsidP="00AA5020">
      <w:pPr>
        <w:pStyle w:val="Prrafodelista"/>
        <w:numPr>
          <w:ilvl w:val="0"/>
          <w:numId w:val="1"/>
        </w:numPr>
      </w:pPr>
      <w:r>
        <w:t>No podrá ser aceptada la renuncia  cuando el funcionario este sujeto a</w:t>
      </w:r>
    </w:p>
    <w:p w:rsidR="00866CB2" w:rsidRDefault="00866CB2" w:rsidP="00B96DD7">
      <w:pPr>
        <w:pStyle w:val="Prrafodelista"/>
        <w:numPr>
          <w:ilvl w:val="0"/>
          <w:numId w:val="83"/>
        </w:numPr>
      </w:pPr>
      <w:r>
        <w:t>Expediente judicial o haya sido dictado en su contra auto de procesamiento o de apertura de juicio oral por la comisión de algún delito.</w:t>
      </w:r>
    </w:p>
    <w:p w:rsidR="00866CB2" w:rsidRDefault="00866CB2" w:rsidP="00B96DD7">
      <w:pPr>
        <w:pStyle w:val="Prrafodelista"/>
        <w:numPr>
          <w:ilvl w:val="0"/>
          <w:numId w:val="83"/>
        </w:numPr>
      </w:pPr>
      <w:r>
        <w:t xml:space="preserve">Expediente disciplinario o haya sido dictado en sus contra auto de procesamiento o de apertura de juicio oral por la comisión de algún delito. </w:t>
      </w:r>
    </w:p>
    <w:p w:rsidR="004916A2" w:rsidRDefault="004916A2" w:rsidP="004916A2"/>
    <w:p w:rsidR="00866CB2" w:rsidRDefault="00866CB2" w:rsidP="00866CB2">
      <w:pPr>
        <w:pStyle w:val="Prrafodelista"/>
        <w:numPr>
          <w:ilvl w:val="0"/>
          <w:numId w:val="1"/>
        </w:numPr>
      </w:pPr>
      <w:r>
        <w:t>La pena principal o accesoria de inhabilitación absoluta cuando hubiere adquirido firmeza la sentencia que la imponga produce.</w:t>
      </w:r>
    </w:p>
    <w:p w:rsidR="00866CB2" w:rsidRDefault="00866CB2" w:rsidP="00B96DD7">
      <w:pPr>
        <w:pStyle w:val="Prrafodelista"/>
        <w:numPr>
          <w:ilvl w:val="0"/>
          <w:numId w:val="84"/>
        </w:numPr>
      </w:pPr>
      <w:r>
        <w:t>La perdida de la condición de funcionario respecto a todos los empleos o cargos que tuviere.</w:t>
      </w:r>
    </w:p>
    <w:p w:rsidR="00866CB2" w:rsidRDefault="00866CB2" w:rsidP="00B96DD7">
      <w:pPr>
        <w:pStyle w:val="Prrafodelista"/>
        <w:numPr>
          <w:ilvl w:val="0"/>
          <w:numId w:val="84"/>
        </w:numPr>
      </w:pPr>
      <w:r>
        <w:t xml:space="preserve">La </w:t>
      </w:r>
      <w:r w:rsidR="00B96DD7">
        <w:t>perdida de la condición de funcionario respecto a aquellos empleos o cargos especificados en la sentencia.</w:t>
      </w:r>
    </w:p>
    <w:p w:rsidR="00B96DD7" w:rsidRDefault="00B96DD7" w:rsidP="00B96DD7"/>
    <w:p w:rsidR="00B96DD7" w:rsidRDefault="00B96DD7" w:rsidP="00B96DD7">
      <w:pPr>
        <w:pStyle w:val="Prrafodelista"/>
        <w:numPr>
          <w:ilvl w:val="0"/>
          <w:numId w:val="1"/>
        </w:numPr>
      </w:pPr>
      <w:r>
        <w:t xml:space="preserve">La pena principal o accesoria de inhabilitación especial  cuando hubiere adquirido firmeza  la sentencia que la imponga produce </w:t>
      </w:r>
    </w:p>
    <w:p w:rsidR="00B96DD7" w:rsidRDefault="00B96DD7" w:rsidP="00B96DD7">
      <w:pPr>
        <w:pStyle w:val="Prrafodelista"/>
        <w:numPr>
          <w:ilvl w:val="0"/>
          <w:numId w:val="85"/>
        </w:numPr>
      </w:pPr>
      <w:r>
        <w:t>La perdida de la condición de funcionario respecto a todos los empleos o cargos que tuviere</w:t>
      </w:r>
    </w:p>
    <w:p w:rsidR="00B96DD7" w:rsidRDefault="00B96DD7" w:rsidP="00B96DD7">
      <w:pPr>
        <w:pStyle w:val="Prrafodelista"/>
        <w:numPr>
          <w:ilvl w:val="0"/>
          <w:numId w:val="85"/>
        </w:numPr>
      </w:pPr>
      <w:r>
        <w:lastRenderedPageBreak/>
        <w:t>La perdida de la condición  de funcionario respecto  a todos los empleos o cargos especificados en la sentencia.</w:t>
      </w:r>
    </w:p>
    <w:p w:rsidR="00B96DD7" w:rsidRDefault="00B96DD7" w:rsidP="00B96DD7">
      <w:r>
        <w:t>Jubiliacion  pág.49. art 67.</w:t>
      </w:r>
    </w:p>
    <w:p w:rsidR="00B96DD7" w:rsidRDefault="00B96DD7" w:rsidP="00B96DD7">
      <w:pPr>
        <w:pStyle w:val="Prrafodelista"/>
      </w:pPr>
    </w:p>
    <w:p w:rsidR="00B96DD7" w:rsidRDefault="00784FC0" w:rsidP="00B96DD7">
      <w:pPr>
        <w:pStyle w:val="Prrafodelista"/>
        <w:numPr>
          <w:ilvl w:val="0"/>
          <w:numId w:val="1"/>
        </w:numPr>
      </w:pPr>
      <w:r>
        <w:t>Las administraciones  públicas  podrán  aprobar planes para la ordenación de sus recursos humanos, que incluyan , entre otras, algunas de las medidas siguientes. Marca la incorrecta.</w:t>
      </w:r>
    </w:p>
    <w:p w:rsidR="00784FC0" w:rsidRDefault="00784FC0" w:rsidP="00784FC0">
      <w:pPr>
        <w:pStyle w:val="Prrafodelista"/>
        <w:numPr>
          <w:ilvl w:val="0"/>
          <w:numId w:val="86"/>
        </w:numPr>
      </w:pPr>
      <w:r>
        <w:t>Análisis  de las disponibilidades y necesidades de personal, tanto desde el punto de vista del número  de efectivos como del de los perfiles profesionales o niveles de cualificación de los mismos.</w:t>
      </w:r>
    </w:p>
    <w:p w:rsidR="00784FC0" w:rsidRDefault="00784FC0" w:rsidP="00784FC0">
      <w:pPr>
        <w:pStyle w:val="Prrafodelista"/>
        <w:numPr>
          <w:ilvl w:val="0"/>
          <w:numId w:val="86"/>
        </w:numPr>
      </w:pPr>
      <w:r>
        <w:t>Previsiones sobre los sistemas de organización del trabajo y modificaciones de estructuras de puestos de trabajo.</w:t>
      </w:r>
    </w:p>
    <w:p w:rsidR="00784FC0" w:rsidRDefault="00784FC0" w:rsidP="00784FC0">
      <w:pPr>
        <w:pStyle w:val="Prrafodelista"/>
        <w:numPr>
          <w:ilvl w:val="0"/>
          <w:numId w:val="86"/>
        </w:numPr>
      </w:pPr>
      <w:r>
        <w:t>Medidas de movilidad, entre las cuales podrá figurar la suspensión de incorporaciones de personal  a  la convocatoria de concursos de provisión de puestos  limitados a personal de ámbitos que se determinen.</w:t>
      </w:r>
    </w:p>
    <w:p w:rsidR="00784FC0" w:rsidRDefault="00784FC0" w:rsidP="00784FC0">
      <w:pPr>
        <w:pStyle w:val="Prrafodelista"/>
        <w:numPr>
          <w:ilvl w:val="0"/>
          <w:numId w:val="86"/>
        </w:numPr>
      </w:pPr>
      <w:r>
        <w:t>Medidas de promoción interna y de formación del personal y de movilidad forzosa de conformidad con lo dispuesto en el capítulo III del presente titulo  de este estatuto.</w:t>
      </w:r>
    </w:p>
    <w:p w:rsidR="00784FC0" w:rsidRDefault="00784FC0" w:rsidP="00784FC0">
      <w:pPr>
        <w:pStyle w:val="Prrafodelista"/>
        <w:numPr>
          <w:ilvl w:val="0"/>
          <w:numId w:val="86"/>
        </w:numPr>
      </w:pPr>
      <w:r>
        <w:t>La previsión de la incorporación de recursos humanos a través de la oferta de empleo público,  de acuerdo con lo establecido en el articulo siguiente.</w:t>
      </w:r>
    </w:p>
    <w:p w:rsidR="00507480" w:rsidRDefault="00507480" w:rsidP="00507480"/>
    <w:p w:rsidR="00507480" w:rsidRDefault="00507480" w:rsidP="00507480"/>
    <w:p w:rsidR="00507480" w:rsidRDefault="00507480" w:rsidP="00507480"/>
    <w:p w:rsidR="00507480" w:rsidRDefault="00507480" w:rsidP="00507480">
      <w:pPr>
        <w:pStyle w:val="Prrafodelista"/>
        <w:numPr>
          <w:ilvl w:val="0"/>
          <w:numId w:val="1"/>
        </w:numPr>
      </w:pPr>
      <w:r>
        <w:t>La ejecución de la oferta de empleo público o instrumento similar deberá desarrollarse dentro del plazo improrroglable de</w:t>
      </w:r>
    </w:p>
    <w:p w:rsidR="00507480" w:rsidRDefault="00507480" w:rsidP="00507480">
      <w:pPr>
        <w:pStyle w:val="Prrafodelista"/>
        <w:numPr>
          <w:ilvl w:val="0"/>
          <w:numId w:val="87"/>
        </w:numPr>
      </w:pPr>
      <w:r>
        <w:t>3 años</w:t>
      </w:r>
    </w:p>
    <w:p w:rsidR="00507480" w:rsidRDefault="00507480" w:rsidP="00507480">
      <w:pPr>
        <w:pStyle w:val="Prrafodelista"/>
        <w:numPr>
          <w:ilvl w:val="0"/>
          <w:numId w:val="87"/>
        </w:numPr>
      </w:pPr>
      <w:r>
        <w:t>2 años</w:t>
      </w:r>
    </w:p>
    <w:p w:rsidR="00507480" w:rsidRDefault="00507480" w:rsidP="00507480"/>
    <w:p w:rsidR="00507480" w:rsidRDefault="00507480" w:rsidP="00507480">
      <w:pPr>
        <w:pStyle w:val="Prrafodelista"/>
        <w:numPr>
          <w:ilvl w:val="0"/>
          <w:numId w:val="1"/>
        </w:numPr>
      </w:pPr>
      <w:r>
        <w:t>Las administraciones publicas estructuraran  su organización a través de relaciones de puestos de trabajo u otros instrumentos organizativos similares que comprenderán , al menos,</w:t>
      </w:r>
    </w:p>
    <w:p w:rsidR="00507480" w:rsidRDefault="00507480" w:rsidP="00507480">
      <w:pPr>
        <w:pStyle w:val="Prrafodelista"/>
        <w:numPr>
          <w:ilvl w:val="0"/>
          <w:numId w:val="88"/>
        </w:numPr>
      </w:pPr>
      <w:r>
        <w:t>La denominación  de los puestos, los grupos de clasificación profesional, los cuerpos o es escalas, en sus caso, a que estén adscritos, los sistemas de provisión, las retribuciones complementarias y las situaciones especiales.</w:t>
      </w:r>
    </w:p>
    <w:p w:rsidR="00507480" w:rsidRDefault="00507480" w:rsidP="00507480">
      <w:pPr>
        <w:pStyle w:val="Prrafodelista"/>
        <w:numPr>
          <w:ilvl w:val="0"/>
          <w:numId w:val="88"/>
        </w:numPr>
      </w:pPr>
      <w:r>
        <w:t>La denominación de los puestos, los grupos de clasificación profesional, los cuerpos  o escalas, en su caso, a que, estén</w:t>
      </w:r>
      <w:r w:rsidR="00247BA6">
        <w:t xml:space="preserve"> adscritos</w:t>
      </w:r>
      <w:r>
        <w:t>, los sistemas de provisión  y las retribuciones complementarias.</w:t>
      </w:r>
    </w:p>
    <w:p w:rsidR="00247BA6" w:rsidRDefault="00247BA6" w:rsidP="00247BA6"/>
    <w:p w:rsidR="00247BA6" w:rsidRDefault="00247BA6" w:rsidP="00247BA6">
      <w:pPr>
        <w:pStyle w:val="Prrafodelista"/>
        <w:numPr>
          <w:ilvl w:val="0"/>
          <w:numId w:val="1"/>
        </w:numPr>
      </w:pPr>
      <w:r>
        <w:lastRenderedPageBreak/>
        <w:t>Los cuerpos  y escalas de los funcionarios se crean, modifican y suprimen por</w:t>
      </w:r>
    </w:p>
    <w:p w:rsidR="00247BA6" w:rsidRDefault="00247BA6" w:rsidP="00247BA6">
      <w:pPr>
        <w:pStyle w:val="Prrafodelista"/>
        <w:numPr>
          <w:ilvl w:val="0"/>
          <w:numId w:val="89"/>
        </w:numPr>
      </w:pPr>
      <w:r>
        <w:t>Ley de las cortes valencianas, en el ámbito de la comunidad valenciana.</w:t>
      </w:r>
    </w:p>
    <w:p w:rsidR="00247BA6" w:rsidRDefault="00247BA6" w:rsidP="00247BA6">
      <w:pPr>
        <w:pStyle w:val="Prrafodelista"/>
        <w:numPr>
          <w:ilvl w:val="0"/>
          <w:numId w:val="89"/>
        </w:numPr>
      </w:pPr>
      <w:r>
        <w:t>Ley de las cortes generales o de las asambleas legislativas de las comunidades autónomas.</w:t>
      </w:r>
    </w:p>
    <w:p w:rsidR="00247BA6" w:rsidRDefault="00247BA6" w:rsidP="00247BA6">
      <w:pPr>
        <w:pStyle w:val="Prrafodelista"/>
        <w:numPr>
          <w:ilvl w:val="0"/>
          <w:numId w:val="89"/>
        </w:numPr>
      </w:pPr>
      <w:r>
        <w:t>Ley de las cortes generales o de las cortes correspondientes a las comunidades autónomas.</w:t>
      </w:r>
    </w:p>
    <w:p w:rsidR="00247BA6" w:rsidRDefault="00247BA6" w:rsidP="00247BA6"/>
    <w:p w:rsidR="00247BA6" w:rsidRDefault="00247BA6" w:rsidP="00247BA6">
      <w:pPr>
        <w:pStyle w:val="Prrafodelista"/>
        <w:numPr>
          <w:ilvl w:val="0"/>
          <w:numId w:val="1"/>
        </w:numPr>
      </w:pPr>
      <w:r>
        <w:t xml:space="preserve">Los cuerpos y escalas  se clasifican </w:t>
      </w:r>
    </w:p>
    <w:p w:rsidR="00247BA6" w:rsidRDefault="00247BA6" w:rsidP="00247BA6">
      <w:pPr>
        <w:pStyle w:val="Prrafodelista"/>
        <w:numPr>
          <w:ilvl w:val="0"/>
          <w:numId w:val="90"/>
        </w:numPr>
      </w:pPr>
      <w:r>
        <w:t>Grupo A (a1 y a2) título universitarios de grado, grupo B , técnico superior, grupo C(c1 , bachiller técnico)(c2, graduado educación secundaria).</w:t>
      </w:r>
    </w:p>
    <w:p w:rsidR="00247BA6" w:rsidRDefault="00247BA6" w:rsidP="00247BA6">
      <w:pPr>
        <w:pStyle w:val="Prrafodelista"/>
        <w:numPr>
          <w:ilvl w:val="0"/>
          <w:numId w:val="90"/>
        </w:numPr>
      </w:pPr>
      <w:r>
        <w:t>Grupo A (a1 y a2) título universitarios de grado, grupo B , técnico de tercer grado, grupo C(c1 , bachiller técnico)(c2, graduado educación secundaria).</w:t>
      </w:r>
    </w:p>
    <w:p w:rsidR="00247BA6" w:rsidRDefault="00247BA6" w:rsidP="00247BA6"/>
    <w:p w:rsidR="00247BA6" w:rsidRDefault="00247BA6" w:rsidP="00247BA6">
      <w:pPr>
        <w:pStyle w:val="Prrafodelista"/>
        <w:numPr>
          <w:ilvl w:val="0"/>
          <w:numId w:val="1"/>
        </w:numPr>
      </w:pPr>
      <w:r>
        <w:t xml:space="preserve">Las administraciones públicas  proveerán los puestos de trabajo mediante procedimientos basados en los principios de </w:t>
      </w:r>
    </w:p>
    <w:p w:rsidR="00247BA6" w:rsidRDefault="00247BA6" w:rsidP="00247BA6">
      <w:pPr>
        <w:pStyle w:val="Prrafodelista"/>
        <w:numPr>
          <w:ilvl w:val="0"/>
          <w:numId w:val="91"/>
        </w:numPr>
      </w:pPr>
      <w:r>
        <w:t>Igualdad, merito y capacidad.</w:t>
      </w:r>
    </w:p>
    <w:p w:rsidR="00247BA6" w:rsidRDefault="00247BA6" w:rsidP="00247BA6">
      <w:pPr>
        <w:pStyle w:val="Prrafodelista"/>
        <w:numPr>
          <w:ilvl w:val="0"/>
          <w:numId w:val="91"/>
        </w:numPr>
      </w:pPr>
      <w:r>
        <w:t>Igualdad, mérito , capacidad y publicidad.</w:t>
      </w:r>
    </w:p>
    <w:p w:rsidR="00247BA6" w:rsidRDefault="00247BA6" w:rsidP="00247BA6"/>
    <w:p w:rsidR="00247BA6" w:rsidRDefault="00247BA6" w:rsidP="00247BA6"/>
    <w:p w:rsidR="00247BA6" w:rsidRDefault="00082558" w:rsidP="00247BA6">
      <w:pPr>
        <w:pStyle w:val="Prrafodelista"/>
        <w:numPr>
          <w:ilvl w:val="0"/>
          <w:numId w:val="1"/>
        </w:numPr>
      </w:pPr>
      <w:r>
        <w:t>La provisión de puestos de trabajo en cada administración  pública se llevará a cabo por los procedimientos de</w:t>
      </w:r>
    </w:p>
    <w:p w:rsidR="00082558" w:rsidRDefault="00082558" w:rsidP="00082558">
      <w:pPr>
        <w:pStyle w:val="Prrafodelista"/>
        <w:numPr>
          <w:ilvl w:val="0"/>
          <w:numId w:val="92"/>
        </w:numPr>
      </w:pPr>
      <w:r>
        <w:t>Concurso-oposición , oposición  y libre designación.</w:t>
      </w:r>
    </w:p>
    <w:p w:rsidR="00082558" w:rsidRDefault="00082558" w:rsidP="00082558">
      <w:pPr>
        <w:pStyle w:val="Prrafodelista"/>
        <w:numPr>
          <w:ilvl w:val="0"/>
          <w:numId w:val="92"/>
        </w:numPr>
      </w:pPr>
      <w:r>
        <w:t>Concurso y libre designación.</w:t>
      </w:r>
    </w:p>
    <w:p w:rsidR="00082558" w:rsidRDefault="00082558" w:rsidP="00082558"/>
    <w:p w:rsidR="00082558" w:rsidRDefault="00082558" w:rsidP="00082558"/>
    <w:p w:rsidR="00082558" w:rsidRDefault="00082558" w:rsidP="00082558">
      <w:pPr>
        <w:pStyle w:val="Prrafodelista"/>
        <w:numPr>
          <w:ilvl w:val="0"/>
          <w:numId w:val="1"/>
        </w:numPr>
      </w:pPr>
      <w:r>
        <w:t>El concurso, como procedimiento normal  de provisión  de puestos de trabajo, consistirá en la valoración de</w:t>
      </w:r>
    </w:p>
    <w:p w:rsidR="00082558" w:rsidRDefault="00082558" w:rsidP="00082558">
      <w:pPr>
        <w:pStyle w:val="Prrafodelista"/>
        <w:numPr>
          <w:ilvl w:val="0"/>
          <w:numId w:val="93"/>
        </w:numPr>
      </w:pPr>
      <w:r>
        <w:t>Los meritos y puntuación obtenida en las pruebas.</w:t>
      </w:r>
    </w:p>
    <w:p w:rsidR="00082558" w:rsidRDefault="00082558" w:rsidP="00082558">
      <w:pPr>
        <w:pStyle w:val="Prrafodelista"/>
        <w:numPr>
          <w:ilvl w:val="0"/>
          <w:numId w:val="93"/>
        </w:numPr>
      </w:pPr>
      <w:r>
        <w:t>Los meritos y capacidades.</w:t>
      </w:r>
    </w:p>
    <w:p w:rsidR="00082558" w:rsidRDefault="00082558" w:rsidP="00082558"/>
    <w:p w:rsidR="00082558" w:rsidRDefault="00082558" w:rsidP="00082558">
      <w:pPr>
        <w:pStyle w:val="Prrafodelista"/>
        <w:numPr>
          <w:ilvl w:val="0"/>
          <w:numId w:val="1"/>
        </w:numPr>
      </w:pPr>
      <w:r>
        <w:t>La libre designación con convocatoria pública consiste en</w:t>
      </w:r>
    </w:p>
    <w:p w:rsidR="00082558" w:rsidRDefault="00082558" w:rsidP="00082558">
      <w:pPr>
        <w:pStyle w:val="Prrafodelista"/>
        <w:numPr>
          <w:ilvl w:val="0"/>
          <w:numId w:val="94"/>
        </w:numPr>
      </w:pPr>
      <w:r>
        <w:t>La apreciación por el órgano competente de la idoneidad de los candidatos en relación con los requisitos exigidos para el desempeño del puesto.</w:t>
      </w:r>
    </w:p>
    <w:p w:rsidR="00082558" w:rsidRDefault="00082558" w:rsidP="00082558">
      <w:pPr>
        <w:pStyle w:val="Prrafodelista"/>
        <w:numPr>
          <w:ilvl w:val="0"/>
          <w:numId w:val="94"/>
        </w:numPr>
      </w:pPr>
      <w:r>
        <w:t>La apreciación por el órgano competente de la idoneidad de los candidatos en relación con los requisitos y puntuación obtenidos para el desempeño del puesto.</w:t>
      </w:r>
    </w:p>
    <w:p w:rsidR="00082558" w:rsidRDefault="00082558" w:rsidP="00082558"/>
    <w:p w:rsidR="00082558" w:rsidRDefault="00082558" w:rsidP="00082558"/>
    <w:p w:rsidR="00082558" w:rsidRDefault="00281A68" w:rsidP="00082558">
      <w:pPr>
        <w:pStyle w:val="Prrafodelista"/>
        <w:numPr>
          <w:ilvl w:val="0"/>
          <w:numId w:val="1"/>
        </w:numPr>
      </w:pPr>
      <w:r>
        <w:t xml:space="preserve">La administración de manera motivada, </w:t>
      </w:r>
    </w:p>
    <w:p w:rsidR="00281A68" w:rsidRDefault="00281A68" w:rsidP="00281A68">
      <w:pPr>
        <w:pStyle w:val="Prrafodelista"/>
        <w:numPr>
          <w:ilvl w:val="0"/>
          <w:numId w:val="95"/>
        </w:numPr>
      </w:pPr>
      <w:r>
        <w:t>Podrá  trasladar a sus funcionarios, por necesidades de servicio o funcionales,  a unidades, departamento  u organismos públicos o entidades distintos  a los de su destino.</w:t>
      </w:r>
    </w:p>
    <w:p w:rsidR="00281A68" w:rsidRDefault="00281A68" w:rsidP="00281A68">
      <w:pPr>
        <w:pStyle w:val="Prrafodelista"/>
        <w:numPr>
          <w:ilvl w:val="0"/>
          <w:numId w:val="95"/>
        </w:numPr>
      </w:pPr>
      <w:r>
        <w:t>Podrá designar  funcionarios para, ejercer funciones especiales por mejora de empleo, trasladando a estos de departamento , organismo o entidades, siempre con resolución motivada.</w:t>
      </w:r>
    </w:p>
    <w:p w:rsidR="00281A68" w:rsidRDefault="00281A68" w:rsidP="00281A68"/>
    <w:p w:rsidR="00281A68" w:rsidRDefault="00281A68" w:rsidP="00281A68">
      <w:pPr>
        <w:pStyle w:val="Prrafodelista"/>
        <w:numPr>
          <w:ilvl w:val="0"/>
          <w:numId w:val="1"/>
        </w:numPr>
      </w:pPr>
      <w:r>
        <w:t>Los criterios generales  a tener en cuenta</w:t>
      </w:r>
      <w:r w:rsidR="00CE5A0A">
        <w:t xml:space="preserve"> para llevar a cabo las homologaciones necesarias para hacer posible la movilidad, serán aprobadas por</w:t>
      </w:r>
    </w:p>
    <w:p w:rsidR="00CE5A0A" w:rsidRDefault="00CE5A0A" w:rsidP="00CE5A0A">
      <w:pPr>
        <w:pStyle w:val="Prrafodelista"/>
        <w:numPr>
          <w:ilvl w:val="0"/>
          <w:numId w:val="96"/>
        </w:numPr>
      </w:pPr>
      <w:r>
        <w:t>La conferencia sectorial</w:t>
      </w:r>
    </w:p>
    <w:p w:rsidR="00CE5A0A" w:rsidRDefault="00CE5A0A" w:rsidP="00CE5A0A">
      <w:pPr>
        <w:pStyle w:val="Prrafodelista"/>
        <w:numPr>
          <w:ilvl w:val="0"/>
          <w:numId w:val="96"/>
        </w:numPr>
      </w:pPr>
      <w:r>
        <w:t>Las cortes generales y la administración de destino.</w:t>
      </w:r>
    </w:p>
    <w:p w:rsidR="00CE5A0A" w:rsidRDefault="00CE5A0A" w:rsidP="00CE5A0A"/>
    <w:p w:rsidR="00CE5A0A" w:rsidRDefault="00CE5A0A" w:rsidP="00CE5A0A"/>
    <w:p w:rsidR="00CE5A0A" w:rsidRDefault="00CE5A0A" w:rsidP="00CE5A0A"/>
    <w:p w:rsidR="00CE5A0A" w:rsidRDefault="00CE5A0A" w:rsidP="00CE5A0A">
      <w:pPr>
        <w:pStyle w:val="Prrafodelista"/>
        <w:numPr>
          <w:ilvl w:val="0"/>
          <w:numId w:val="1"/>
        </w:numPr>
      </w:pPr>
      <w:r>
        <w:t>Situaciones adminstrativas.</w:t>
      </w:r>
    </w:p>
    <w:p w:rsidR="00CE5A0A" w:rsidRDefault="00CE5A0A" w:rsidP="00CE5A0A">
      <w:pPr>
        <w:pStyle w:val="Prrafodelista"/>
        <w:numPr>
          <w:ilvl w:val="0"/>
          <w:numId w:val="97"/>
        </w:numPr>
      </w:pPr>
      <w:r>
        <w:t>Servicio activo, servicios especiales, servicios  en otras administraciones publicas, excedencia, suspensión de funciones,  expectativa de destino.</w:t>
      </w:r>
    </w:p>
    <w:p w:rsidR="00CE5A0A" w:rsidRDefault="00CE5A0A" w:rsidP="00CE5A0A">
      <w:pPr>
        <w:pStyle w:val="Prrafodelista"/>
        <w:numPr>
          <w:ilvl w:val="0"/>
          <w:numId w:val="97"/>
        </w:numPr>
      </w:pPr>
      <w:r>
        <w:t>Servicio activo, servicios especiales, servicios  en otras administraciones publicas, excedencia, suspensión de funciones.</w:t>
      </w:r>
    </w:p>
    <w:p w:rsidR="00CE5A0A" w:rsidRDefault="00CE5A0A" w:rsidP="00CE5A0A"/>
    <w:p w:rsidR="00CE5A0A" w:rsidRDefault="00CE5A0A" w:rsidP="00CE5A0A">
      <w:pPr>
        <w:pStyle w:val="Prrafodelista"/>
        <w:numPr>
          <w:ilvl w:val="0"/>
          <w:numId w:val="1"/>
        </w:numPr>
      </w:pPr>
      <w:r>
        <w:t>Servicio activo.</w:t>
      </w:r>
    </w:p>
    <w:p w:rsidR="00CE5A0A" w:rsidRDefault="00CE5A0A" w:rsidP="00CE5A0A">
      <w:pPr>
        <w:pStyle w:val="Prrafodelista"/>
        <w:numPr>
          <w:ilvl w:val="0"/>
          <w:numId w:val="98"/>
        </w:numPr>
      </w:pPr>
      <w:r>
        <w:t>Quienes , conforme a la normativa de función pública dictada en desarrollo  del presente estatuto, presente servicios en su condición  de funcionarios públicos cualquiera que sea la administración u órgano y no le corresponda estar en otra situación.</w:t>
      </w:r>
    </w:p>
    <w:p w:rsidR="00CE5A0A" w:rsidRDefault="00CE5A0A" w:rsidP="00CE5A0A">
      <w:pPr>
        <w:pStyle w:val="Prrafodelista"/>
        <w:numPr>
          <w:ilvl w:val="0"/>
          <w:numId w:val="98"/>
        </w:numPr>
      </w:pPr>
      <w:r>
        <w:t>Esta activo  y  su puesto este incluidos en la relación de puestos de trabajo , teniendo asignado las retribuciones correspondientes a su escala o grupo.</w:t>
      </w:r>
    </w:p>
    <w:p w:rsidR="00CE5A0A" w:rsidRDefault="00CE5A0A" w:rsidP="00CE5A0A">
      <w:r>
        <w:t>SERVI</w:t>
      </w:r>
      <w:r w:rsidR="003A0758">
        <w:t>CIOS ESPECIALES , pág.57.art 87 y 88</w:t>
      </w:r>
    </w:p>
    <w:p w:rsidR="00CE5A0A" w:rsidRDefault="00CE5A0A" w:rsidP="00CE5A0A">
      <w:pPr>
        <w:pStyle w:val="Prrafodelista"/>
        <w:numPr>
          <w:ilvl w:val="0"/>
          <w:numId w:val="1"/>
        </w:numPr>
      </w:pPr>
      <w:r>
        <w:t>Quienes se encuentre  en situación de servicios especiales tendrán derecho a percibir</w:t>
      </w:r>
    </w:p>
    <w:p w:rsidR="00CE5A0A" w:rsidRDefault="00CE5A0A" w:rsidP="00CE5A0A">
      <w:pPr>
        <w:pStyle w:val="Prrafodelista"/>
        <w:numPr>
          <w:ilvl w:val="0"/>
          <w:numId w:val="99"/>
        </w:numPr>
      </w:pPr>
      <w:r>
        <w:t>Las retribuciones del puesto o cargo  que desempeñen  y no las que les correspondan como  funcionarios de carrera, sin perjuicio  del derecho a percibir los trienios que tenga reconocidos.</w:t>
      </w:r>
    </w:p>
    <w:p w:rsidR="003A0758" w:rsidRDefault="003A0758" w:rsidP="003A0758">
      <w:pPr>
        <w:pStyle w:val="Prrafodelista"/>
        <w:numPr>
          <w:ilvl w:val="0"/>
          <w:numId w:val="99"/>
        </w:numPr>
      </w:pPr>
      <w:r>
        <w:t xml:space="preserve">Las retribuciones del puesto o cargo  que desempeñen  y no las que les correspondan como  funcionarios de carrera, sin perjuicio  del derecho a percibir los trienios que tenga reconocidos. Será de aplicación  a los funcionarios públicos </w:t>
      </w:r>
      <w:r>
        <w:lastRenderedPageBreak/>
        <w:t>que, habiendo ingresado al servicio de las instituciones comunitarias europeas. O al de entidades  y organismos asimilados , ejerciten  el derecho  de transferencia.</w:t>
      </w:r>
    </w:p>
    <w:p w:rsidR="003A0758" w:rsidRDefault="003A0758" w:rsidP="003A0758"/>
    <w:p w:rsidR="003A0758" w:rsidRDefault="003A0758" w:rsidP="003A0758"/>
    <w:p w:rsidR="003A0758" w:rsidRDefault="003A0758" w:rsidP="003A0758">
      <w:pPr>
        <w:pStyle w:val="Prrafodelista"/>
        <w:numPr>
          <w:ilvl w:val="0"/>
          <w:numId w:val="1"/>
        </w:numPr>
      </w:pPr>
      <w:r>
        <w:t>Quienes se encuentren en situación de servicios especiales tendrán derecho, al menos a</w:t>
      </w:r>
    </w:p>
    <w:p w:rsidR="003A0758" w:rsidRDefault="003A0758" w:rsidP="003A0758">
      <w:pPr>
        <w:pStyle w:val="Prrafodelista"/>
        <w:numPr>
          <w:ilvl w:val="0"/>
          <w:numId w:val="100"/>
        </w:numPr>
      </w:pPr>
      <w:r>
        <w:t>Reingresar al servicio activo en la misma localidad, en las condiciones y con las retribuciones correspondientes a la categoría, nivel o escalón de la carrera consolidados .</w:t>
      </w:r>
    </w:p>
    <w:p w:rsidR="003A0758" w:rsidRDefault="003A0758" w:rsidP="003A0758">
      <w:pPr>
        <w:pStyle w:val="Prrafodelista"/>
        <w:numPr>
          <w:ilvl w:val="0"/>
          <w:numId w:val="100"/>
        </w:numPr>
      </w:pPr>
      <w:r>
        <w:t xml:space="preserve">Reingresar al servicio activo en la misma localidad, en las condiciones y con las retribuciones correspondientes a la categoría, nivel o escalón de la carrera consolidados , no así a  la reserva del mismo puesto. </w:t>
      </w:r>
    </w:p>
    <w:p w:rsidR="003A0758" w:rsidRDefault="003A0758" w:rsidP="003A0758">
      <w:pPr>
        <w:pStyle w:val="Prrafodelista"/>
        <w:ind w:left="1080"/>
      </w:pPr>
    </w:p>
    <w:p w:rsidR="003A0758" w:rsidRDefault="003A0758" w:rsidP="003A0758">
      <w:pPr>
        <w:pStyle w:val="Prrafodelista"/>
        <w:ind w:left="1080"/>
      </w:pPr>
    </w:p>
    <w:p w:rsidR="003A0758" w:rsidRDefault="003A0758" w:rsidP="003A0758">
      <w:pPr>
        <w:pStyle w:val="Prrafodelista"/>
        <w:numPr>
          <w:ilvl w:val="0"/>
          <w:numId w:val="1"/>
        </w:numPr>
      </w:pPr>
      <w:r>
        <w:t>Excedencias</w:t>
      </w:r>
    </w:p>
    <w:p w:rsidR="003A0758" w:rsidRDefault="003A0758" w:rsidP="003A0758">
      <w:pPr>
        <w:pStyle w:val="Prrafodelista"/>
        <w:numPr>
          <w:ilvl w:val="0"/>
          <w:numId w:val="101"/>
        </w:numPr>
      </w:pPr>
      <w:r>
        <w:t>Voluntarias por interés particular</w:t>
      </w:r>
    </w:p>
    <w:p w:rsidR="003A0758" w:rsidRDefault="003A0758" w:rsidP="003A0758">
      <w:pPr>
        <w:pStyle w:val="Prrafodelista"/>
        <w:numPr>
          <w:ilvl w:val="0"/>
          <w:numId w:val="101"/>
        </w:numPr>
      </w:pPr>
      <w:r>
        <w:t>Voluntaria por agrupación familiar</w:t>
      </w:r>
    </w:p>
    <w:p w:rsidR="003A0758" w:rsidRDefault="003A0758" w:rsidP="003A0758">
      <w:pPr>
        <w:pStyle w:val="Prrafodelista"/>
        <w:numPr>
          <w:ilvl w:val="0"/>
          <w:numId w:val="101"/>
        </w:numPr>
      </w:pPr>
      <w:r>
        <w:t>Cuidado familiares</w:t>
      </w:r>
    </w:p>
    <w:p w:rsidR="003A0758" w:rsidRDefault="003A0758" w:rsidP="003A0758">
      <w:pPr>
        <w:pStyle w:val="Prrafodelista"/>
        <w:numPr>
          <w:ilvl w:val="0"/>
          <w:numId w:val="101"/>
        </w:numPr>
      </w:pPr>
      <w:r>
        <w:t>Violencia de genero.</w:t>
      </w:r>
    </w:p>
    <w:p w:rsidR="003A0758" w:rsidRDefault="003A0758" w:rsidP="003A0758">
      <w:pPr>
        <w:pStyle w:val="Prrafodelista"/>
        <w:numPr>
          <w:ilvl w:val="0"/>
          <w:numId w:val="101"/>
        </w:numPr>
      </w:pPr>
      <w:r>
        <w:t>Todas son correctas.</w:t>
      </w:r>
    </w:p>
    <w:p w:rsidR="003A0758" w:rsidRDefault="003A0758" w:rsidP="003A0758"/>
    <w:p w:rsidR="003A0758" w:rsidRDefault="00726038" w:rsidP="003A0758">
      <w:pPr>
        <w:pStyle w:val="Prrafodelista"/>
        <w:numPr>
          <w:ilvl w:val="0"/>
          <w:numId w:val="1"/>
        </w:numPr>
      </w:pPr>
      <w:r>
        <w:t xml:space="preserve">La excedencia voluntaria por interés particular </w:t>
      </w:r>
    </w:p>
    <w:p w:rsidR="00726038" w:rsidRDefault="00726038" w:rsidP="00726038">
      <w:pPr>
        <w:pStyle w:val="Prrafodelista"/>
        <w:numPr>
          <w:ilvl w:val="0"/>
          <w:numId w:val="102"/>
        </w:numPr>
      </w:pPr>
      <w:r>
        <w:t>Se puede pedir cuando haya prestado servicios efectivos durante un periodo mínimo de cinco años.</w:t>
      </w:r>
    </w:p>
    <w:p w:rsidR="00726038" w:rsidRDefault="00726038" w:rsidP="00726038">
      <w:pPr>
        <w:pStyle w:val="Prrafodelista"/>
        <w:numPr>
          <w:ilvl w:val="0"/>
          <w:numId w:val="102"/>
        </w:numPr>
      </w:pPr>
      <w:r>
        <w:t>Se puede pedir cuando haya prestado servicios efectivos durante un periodo mínimo de 3 años.</w:t>
      </w:r>
    </w:p>
    <w:p w:rsidR="00726038" w:rsidRDefault="00726038" w:rsidP="00726038">
      <w:r>
        <w:t>Excedencias. Articulo  89 al 92</w:t>
      </w:r>
    </w:p>
    <w:p w:rsidR="00726038" w:rsidRDefault="00726038" w:rsidP="00726038">
      <w:r>
        <w:t>Régimen disciplinario. 93 al 99</w:t>
      </w:r>
    </w:p>
    <w:p w:rsidR="00726038" w:rsidRDefault="00726038" w:rsidP="00726038">
      <w:pPr>
        <w:pStyle w:val="Prrafodelista"/>
        <w:numPr>
          <w:ilvl w:val="0"/>
          <w:numId w:val="1"/>
        </w:numPr>
      </w:pPr>
      <w:r>
        <w:t xml:space="preserve">Las administraciones  públicas actuarán y se relacionaran entre  sí en las materias objeto de este estatuto de acuerdo con los principios de </w:t>
      </w:r>
    </w:p>
    <w:p w:rsidR="00726038" w:rsidRDefault="00726038" w:rsidP="00726038">
      <w:pPr>
        <w:pStyle w:val="Prrafodelista"/>
        <w:numPr>
          <w:ilvl w:val="0"/>
          <w:numId w:val="103"/>
        </w:numPr>
      </w:pPr>
      <w:r>
        <w:t>Cooperación  y colaboración.</w:t>
      </w:r>
    </w:p>
    <w:p w:rsidR="00726038" w:rsidRDefault="00726038" w:rsidP="00726038">
      <w:pPr>
        <w:pStyle w:val="Prrafodelista"/>
        <w:numPr>
          <w:ilvl w:val="0"/>
          <w:numId w:val="103"/>
        </w:numPr>
      </w:pPr>
      <w:r>
        <w:t>Cooperación , coordinación y colaboración.</w:t>
      </w:r>
    </w:p>
    <w:p w:rsidR="00726038" w:rsidRDefault="00726038" w:rsidP="00726038"/>
    <w:p w:rsidR="00726038" w:rsidRDefault="00726038" w:rsidP="00726038">
      <w:pPr>
        <w:pStyle w:val="Prrafodelista"/>
      </w:pPr>
      <w:r>
        <w:t xml:space="preserve">Articulo 100. </w:t>
      </w:r>
    </w:p>
    <w:p w:rsidR="003A0758" w:rsidRDefault="003A0758" w:rsidP="003A0758">
      <w:pPr>
        <w:pStyle w:val="Prrafodelista"/>
        <w:ind w:left="1080"/>
      </w:pPr>
    </w:p>
    <w:p w:rsidR="00003CD3" w:rsidRDefault="00003CD3" w:rsidP="003A0758">
      <w:pPr>
        <w:pStyle w:val="Prrafodelista"/>
        <w:ind w:left="1080"/>
      </w:pPr>
    </w:p>
    <w:p w:rsidR="00003CD3" w:rsidRDefault="00003CD3" w:rsidP="003A0758">
      <w:pPr>
        <w:pStyle w:val="Prrafodelista"/>
        <w:ind w:left="1080"/>
      </w:pPr>
    </w:p>
    <w:p w:rsidR="00003CD3" w:rsidRDefault="00003CD3" w:rsidP="003A0758">
      <w:pPr>
        <w:pStyle w:val="Prrafodelista"/>
        <w:ind w:left="1080"/>
      </w:pPr>
    </w:p>
    <w:p w:rsidR="00003CD3" w:rsidRDefault="00003CD3" w:rsidP="003A0758">
      <w:pPr>
        <w:pStyle w:val="Prrafodelista"/>
        <w:ind w:left="1080"/>
      </w:pPr>
    </w:p>
    <w:p w:rsidR="00003CD3" w:rsidRDefault="00003CD3" w:rsidP="003A0758">
      <w:pPr>
        <w:pStyle w:val="Prrafodelista"/>
        <w:ind w:left="1080"/>
      </w:pPr>
    </w:p>
    <w:p w:rsidR="00003CD3" w:rsidRDefault="00003CD3" w:rsidP="003A0758">
      <w:pPr>
        <w:pStyle w:val="Prrafodelista"/>
        <w:ind w:left="1080"/>
      </w:pPr>
    </w:p>
    <w:p w:rsidR="004916A2" w:rsidRDefault="004916A2" w:rsidP="00003CD3">
      <w:pPr>
        <w:pStyle w:val="Prrafodelista"/>
        <w:numPr>
          <w:ilvl w:val="0"/>
          <w:numId w:val="106"/>
        </w:numPr>
        <w:sectPr w:rsidR="004916A2" w:rsidSect="007332A1">
          <w:headerReference w:type="default" r:id="rId8"/>
          <w:footerReference w:type="default" r:id="rId9"/>
          <w:pgSz w:w="11906" w:h="16838"/>
          <w:pgMar w:top="1417" w:right="1701" w:bottom="1417" w:left="1701" w:header="708" w:footer="708" w:gutter="0"/>
          <w:cols w:space="708"/>
          <w:docGrid w:linePitch="360"/>
        </w:sectPr>
      </w:pPr>
    </w:p>
    <w:p w:rsidR="00003CD3" w:rsidRPr="00003CD3" w:rsidRDefault="00003CD3" w:rsidP="00003CD3">
      <w:pPr>
        <w:pStyle w:val="Prrafodelista"/>
        <w:numPr>
          <w:ilvl w:val="0"/>
          <w:numId w:val="106"/>
        </w:numPr>
      </w:pPr>
      <w:r w:rsidRPr="00003CD3">
        <w:lastRenderedPageBreak/>
        <w:t>Art 1.a</w:t>
      </w:r>
    </w:p>
    <w:p w:rsidR="00003CD3" w:rsidRDefault="00003CD3" w:rsidP="00003CD3">
      <w:pPr>
        <w:pStyle w:val="Prrafodelista"/>
        <w:numPr>
          <w:ilvl w:val="0"/>
          <w:numId w:val="106"/>
        </w:numPr>
      </w:pPr>
      <w:r>
        <w:t>Art 1.2.a</w:t>
      </w:r>
    </w:p>
    <w:p w:rsidR="00003CD3" w:rsidRDefault="00003CD3" w:rsidP="00003CD3">
      <w:pPr>
        <w:pStyle w:val="Prrafodelista"/>
        <w:numPr>
          <w:ilvl w:val="0"/>
          <w:numId w:val="106"/>
        </w:numPr>
      </w:pPr>
      <w:r>
        <w:t>Art 1.3.m</w:t>
      </w:r>
    </w:p>
    <w:p w:rsidR="00003CD3" w:rsidRDefault="00003CD3" w:rsidP="00003CD3">
      <w:pPr>
        <w:pStyle w:val="Prrafodelista"/>
        <w:numPr>
          <w:ilvl w:val="0"/>
          <w:numId w:val="106"/>
        </w:numPr>
      </w:pPr>
      <w:r>
        <w:t>Art 2.1.f</w:t>
      </w:r>
    </w:p>
    <w:p w:rsidR="00003CD3" w:rsidRDefault="00003CD3" w:rsidP="00003CD3">
      <w:pPr>
        <w:pStyle w:val="Prrafodelista"/>
        <w:numPr>
          <w:ilvl w:val="0"/>
          <w:numId w:val="106"/>
        </w:numPr>
      </w:pPr>
      <w:r>
        <w:t>Art 3.a</w:t>
      </w:r>
    </w:p>
    <w:p w:rsidR="00003CD3" w:rsidRDefault="00003CD3" w:rsidP="00003CD3">
      <w:pPr>
        <w:pStyle w:val="Prrafodelista"/>
        <w:numPr>
          <w:ilvl w:val="0"/>
          <w:numId w:val="106"/>
        </w:numPr>
      </w:pPr>
      <w:r>
        <w:t>Art 4.i</w:t>
      </w:r>
    </w:p>
    <w:p w:rsidR="00003CD3" w:rsidRDefault="00003CD3" w:rsidP="00003CD3">
      <w:pPr>
        <w:pStyle w:val="Prrafodelista"/>
        <w:numPr>
          <w:ilvl w:val="0"/>
          <w:numId w:val="106"/>
        </w:numPr>
      </w:pPr>
      <w:r>
        <w:t>Art 6.c</w:t>
      </w:r>
    </w:p>
    <w:p w:rsidR="00003CD3" w:rsidRDefault="00003CD3" w:rsidP="00003CD3">
      <w:pPr>
        <w:pStyle w:val="Prrafodelista"/>
        <w:numPr>
          <w:ilvl w:val="0"/>
          <w:numId w:val="106"/>
        </w:numPr>
      </w:pPr>
      <w:r>
        <w:t>Art 7.a</w:t>
      </w:r>
    </w:p>
    <w:p w:rsidR="00003CD3" w:rsidRDefault="00003CD3" w:rsidP="00003CD3">
      <w:pPr>
        <w:pStyle w:val="Prrafodelista"/>
        <w:numPr>
          <w:ilvl w:val="0"/>
          <w:numId w:val="106"/>
        </w:numPr>
      </w:pPr>
      <w:r>
        <w:t>Art.8.a</w:t>
      </w:r>
    </w:p>
    <w:p w:rsidR="00003CD3" w:rsidRDefault="00003CD3" w:rsidP="00003CD3">
      <w:pPr>
        <w:pStyle w:val="Prrafodelista"/>
        <w:numPr>
          <w:ilvl w:val="0"/>
          <w:numId w:val="106"/>
        </w:numPr>
      </w:pPr>
      <w:r>
        <w:t>Art 8.2.b</w:t>
      </w:r>
    </w:p>
    <w:p w:rsidR="00003CD3" w:rsidRDefault="00003CD3" w:rsidP="00003CD3">
      <w:pPr>
        <w:pStyle w:val="Prrafodelista"/>
        <w:numPr>
          <w:ilvl w:val="0"/>
          <w:numId w:val="106"/>
        </w:numPr>
      </w:pPr>
      <w:r>
        <w:t>Art 9.1.a</w:t>
      </w:r>
    </w:p>
    <w:p w:rsidR="00003CD3" w:rsidRDefault="00003CD3" w:rsidP="00003CD3">
      <w:pPr>
        <w:pStyle w:val="Prrafodelista"/>
        <w:numPr>
          <w:ilvl w:val="0"/>
          <w:numId w:val="106"/>
        </w:numPr>
      </w:pPr>
      <w:r>
        <w:t>Art 10.1.a</w:t>
      </w:r>
    </w:p>
    <w:p w:rsidR="00003CD3" w:rsidRDefault="00003CD3" w:rsidP="00003CD3">
      <w:pPr>
        <w:pStyle w:val="Prrafodelista"/>
        <w:numPr>
          <w:ilvl w:val="0"/>
          <w:numId w:val="106"/>
        </w:numPr>
      </w:pPr>
      <w:r>
        <w:t>Art 10.1.d</w:t>
      </w:r>
    </w:p>
    <w:p w:rsidR="00003CD3" w:rsidRDefault="00003CD3" w:rsidP="00003CD3">
      <w:pPr>
        <w:pStyle w:val="Prrafodelista"/>
        <w:numPr>
          <w:ilvl w:val="0"/>
          <w:numId w:val="106"/>
        </w:numPr>
      </w:pPr>
      <w:r>
        <w:t>Art 10.2.a</w:t>
      </w:r>
    </w:p>
    <w:p w:rsidR="00003CD3" w:rsidRDefault="00003CD3" w:rsidP="00003CD3">
      <w:pPr>
        <w:pStyle w:val="Prrafodelista"/>
        <w:numPr>
          <w:ilvl w:val="0"/>
          <w:numId w:val="106"/>
        </w:numPr>
      </w:pPr>
      <w:r>
        <w:t>Art 11.1.a</w:t>
      </w:r>
    </w:p>
    <w:p w:rsidR="00003CD3" w:rsidRDefault="00003CD3" w:rsidP="00003CD3">
      <w:pPr>
        <w:pStyle w:val="Prrafodelista"/>
        <w:numPr>
          <w:ilvl w:val="0"/>
          <w:numId w:val="106"/>
        </w:numPr>
      </w:pPr>
      <w:r>
        <w:t>Art.12.1.a</w:t>
      </w:r>
    </w:p>
    <w:p w:rsidR="00003CD3" w:rsidRDefault="00003CD3" w:rsidP="00003CD3">
      <w:pPr>
        <w:pStyle w:val="Prrafodelista"/>
        <w:numPr>
          <w:ilvl w:val="0"/>
          <w:numId w:val="106"/>
        </w:numPr>
      </w:pPr>
      <w:r>
        <w:t>Art 13.1.a</w:t>
      </w:r>
    </w:p>
    <w:p w:rsidR="00003CD3" w:rsidRDefault="00003CD3" w:rsidP="00003CD3">
      <w:pPr>
        <w:pStyle w:val="Prrafodelista"/>
        <w:numPr>
          <w:ilvl w:val="0"/>
          <w:numId w:val="106"/>
        </w:numPr>
      </w:pPr>
      <w:r>
        <w:t>Art 13.2.b</w:t>
      </w:r>
    </w:p>
    <w:p w:rsidR="00003CD3" w:rsidRDefault="00003CD3" w:rsidP="00003CD3">
      <w:pPr>
        <w:pStyle w:val="Prrafodelista"/>
        <w:numPr>
          <w:ilvl w:val="0"/>
          <w:numId w:val="106"/>
        </w:numPr>
      </w:pPr>
      <w:r>
        <w:t>Art13.3.a</w:t>
      </w:r>
    </w:p>
    <w:p w:rsidR="00003CD3" w:rsidRDefault="00003CD3" w:rsidP="00003CD3">
      <w:pPr>
        <w:pStyle w:val="Prrafodelista"/>
        <w:numPr>
          <w:ilvl w:val="0"/>
          <w:numId w:val="106"/>
        </w:numPr>
      </w:pPr>
      <w:r>
        <w:t>Art 16.2.b</w:t>
      </w:r>
    </w:p>
    <w:p w:rsidR="00003CD3" w:rsidRDefault="00003CD3" w:rsidP="00003CD3">
      <w:pPr>
        <w:pStyle w:val="Prrafodelista"/>
        <w:numPr>
          <w:ilvl w:val="0"/>
          <w:numId w:val="106"/>
        </w:numPr>
      </w:pPr>
      <w:r>
        <w:t>Art 16.3.a</w:t>
      </w:r>
    </w:p>
    <w:p w:rsidR="00003CD3" w:rsidRDefault="00003CD3" w:rsidP="00003CD3">
      <w:pPr>
        <w:pStyle w:val="Prrafodelista"/>
        <w:numPr>
          <w:ilvl w:val="0"/>
          <w:numId w:val="106"/>
        </w:numPr>
      </w:pPr>
      <w:r>
        <w:t>Art 16.3.a</w:t>
      </w:r>
    </w:p>
    <w:p w:rsidR="00003CD3" w:rsidRDefault="00003CD3" w:rsidP="00003CD3">
      <w:pPr>
        <w:pStyle w:val="Prrafodelista"/>
        <w:numPr>
          <w:ilvl w:val="0"/>
          <w:numId w:val="106"/>
        </w:numPr>
      </w:pPr>
      <w:r>
        <w:t>Art 16.3.a</w:t>
      </w:r>
    </w:p>
    <w:p w:rsidR="005E0C5D" w:rsidRDefault="005E0C5D" w:rsidP="005E0C5D">
      <w:pPr>
        <w:pStyle w:val="Prrafodelista"/>
        <w:numPr>
          <w:ilvl w:val="0"/>
          <w:numId w:val="106"/>
        </w:numPr>
      </w:pPr>
      <w:r>
        <w:t>Art 16.3.a</w:t>
      </w:r>
    </w:p>
    <w:p w:rsidR="005E0C5D" w:rsidRDefault="005E0C5D" w:rsidP="005E0C5D">
      <w:pPr>
        <w:pStyle w:val="Prrafodelista"/>
        <w:numPr>
          <w:ilvl w:val="0"/>
          <w:numId w:val="106"/>
        </w:numPr>
      </w:pPr>
      <w:r>
        <w:t>Art 16.3.a</w:t>
      </w:r>
    </w:p>
    <w:p w:rsidR="005E0C5D" w:rsidRDefault="005E0C5D" w:rsidP="005E0C5D">
      <w:pPr>
        <w:pStyle w:val="Prrafodelista"/>
        <w:numPr>
          <w:ilvl w:val="0"/>
          <w:numId w:val="106"/>
        </w:numPr>
      </w:pPr>
      <w:r>
        <w:t>Art17.b</w:t>
      </w:r>
    </w:p>
    <w:p w:rsidR="005E0C5D" w:rsidRDefault="005E0C5D" w:rsidP="005E0C5D">
      <w:pPr>
        <w:pStyle w:val="Prrafodelista"/>
        <w:numPr>
          <w:ilvl w:val="0"/>
          <w:numId w:val="106"/>
        </w:numPr>
      </w:pPr>
      <w:r>
        <w:t>Art 18.a</w:t>
      </w:r>
    </w:p>
    <w:p w:rsidR="005E0C5D" w:rsidRDefault="005E0C5D" w:rsidP="005E0C5D">
      <w:pPr>
        <w:pStyle w:val="Prrafodelista"/>
        <w:numPr>
          <w:ilvl w:val="0"/>
          <w:numId w:val="106"/>
        </w:numPr>
      </w:pPr>
      <w:r>
        <w:t>Art19.b</w:t>
      </w:r>
    </w:p>
    <w:p w:rsidR="005E0C5D" w:rsidRDefault="005E0C5D" w:rsidP="005E0C5D">
      <w:pPr>
        <w:pStyle w:val="Prrafodelista"/>
        <w:numPr>
          <w:ilvl w:val="0"/>
          <w:numId w:val="106"/>
        </w:numPr>
      </w:pPr>
      <w:r>
        <w:t>Art 20.b</w:t>
      </w:r>
    </w:p>
    <w:p w:rsidR="005E0C5D" w:rsidRDefault="005E0C5D" w:rsidP="005E0C5D">
      <w:pPr>
        <w:pStyle w:val="Prrafodelista"/>
        <w:numPr>
          <w:ilvl w:val="0"/>
          <w:numId w:val="106"/>
        </w:numPr>
      </w:pPr>
      <w:r>
        <w:t>Art 20.2.a</w:t>
      </w:r>
    </w:p>
    <w:p w:rsidR="005E0C5D" w:rsidRDefault="005E0C5D" w:rsidP="005E0C5D">
      <w:pPr>
        <w:pStyle w:val="Prrafodelista"/>
        <w:numPr>
          <w:ilvl w:val="0"/>
          <w:numId w:val="106"/>
        </w:numPr>
      </w:pPr>
      <w:r>
        <w:t>Art 21.1.a</w:t>
      </w:r>
    </w:p>
    <w:p w:rsidR="005E0C5D" w:rsidRDefault="005E0C5D" w:rsidP="005E0C5D">
      <w:pPr>
        <w:pStyle w:val="Prrafodelista"/>
        <w:numPr>
          <w:ilvl w:val="0"/>
          <w:numId w:val="106"/>
        </w:numPr>
      </w:pPr>
      <w:r>
        <w:t>Art22.1.a</w:t>
      </w:r>
    </w:p>
    <w:p w:rsidR="005E0C5D" w:rsidRDefault="005E0C5D" w:rsidP="005E0C5D">
      <w:pPr>
        <w:pStyle w:val="Prrafodelista"/>
        <w:numPr>
          <w:ilvl w:val="0"/>
          <w:numId w:val="106"/>
        </w:numPr>
      </w:pPr>
      <w:r>
        <w:t>Art22.2.a</w:t>
      </w:r>
    </w:p>
    <w:p w:rsidR="005E0C5D" w:rsidRDefault="005E0C5D" w:rsidP="005E0C5D">
      <w:pPr>
        <w:pStyle w:val="Prrafodelista"/>
        <w:numPr>
          <w:ilvl w:val="0"/>
          <w:numId w:val="106"/>
        </w:numPr>
      </w:pPr>
      <w:r>
        <w:t>Art.22.3.b</w:t>
      </w:r>
    </w:p>
    <w:p w:rsidR="005E0C5D" w:rsidRDefault="005E0C5D" w:rsidP="005E0C5D">
      <w:pPr>
        <w:pStyle w:val="Prrafodelista"/>
        <w:numPr>
          <w:ilvl w:val="0"/>
          <w:numId w:val="106"/>
        </w:numPr>
      </w:pPr>
      <w:r>
        <w:t>Art23.b</w:t>
      </w:r>
    </w:p>
    <w:p w:rsidR="005E0C5D" w:rsidRDefault="005E0C5D" w:rsidP="005E0C5D">
      <w:pPr>
        <w:pStyle w:val="Prrafodelista"/>
        <w:numPr>
          <w:ilvl w:val="0"/>
          <w:numId w:val="106"/>
        </w:numPr>
      </w:pPr>
      <w:r>
        <w:t>Art24.b</w:t>
      </w:r>
    </w:p>
    <w:p w:rsidR="005E0C5D" w:rsidRDefault="005E0C5D" w:rsidP="005E0C5D">
      <w:pPr>
        <w:pStyle w:val="Prrafodelista"/>
        <w:numPr>
          <w:ilvl w:val="0"/>
          <w:numId w:val="106"/>
        </w:numPr>
      </w:pPr>
      <w:r>
        <w:t>Art25.1.a</w:t>
      </w:r>
    </w:p>
    <w:p w:rsidR="005E0C5D" w:rsidRDefault="005E0C5D" w:rsidP="005E0C5D">
      <w:pPr>
        <w:pStyle w:val="Prrafodelista"/>
        <w:numPr>
          <w:ilvl w:val="0"/>
          <w:numId w:val="106"/>
        </w:numPr>
      </w:pPr>
      <w:r>
        <w:t>Art 31.1.a</w:t>
      </w:r>
    </w:p>
    <w:p w:rsidR="005E0C5D" w:rsidRDefault="005E0C5D" w:rsidP="005E0C5D">
      <w:pPr>
        <w:pStyle w:val="Prrafodelista"/>
        <w:numPr>
          <w:ilvl w:val="0"/>
          <w:numId w:val="106"/>
        </w:numPr>
      </w:pPr>
      <w:r>
        <w:t>Art 31.2.a</w:t>
      </w:r>
    </w:p>
    <w:p w:rsidR="005E0C5D" w:rsidRDefault="005E0C5D" w:rsidP="005E0C5D">
      <w:pPr>
        <w:pStyle w:val="Prrafodelista"/>
        <w:numPr>
          <w:ilvl w:val="0"/>
          <w:numId w:val="106"/>
        </w:numPr>
      </w:pPr>
      <w:r>
        <w:t>Art31.3.b</w:t>
      </w:r>
    </w:p>
    <w:p w:rsidR="005E0C5D" w:rsidRDefault="005E0C5D" w:rsidP="005E0C5D">
      <w:pPr>
        <w:pStyle w:val="Prrafodelista"/>
        <w:numPr>
          <w:ilvl w:val="0"/>
          <w:numId w:val="106"/>
        </w:numPr>
      </w:pPr>
      <w:r>
        <w:t>Art 31.4.a</w:t>
      </w:r>
    </w:p>
    <w:p w:rsidR="005E0C5D" w:rsidRDefault="005E0C5D" w:rsidP="005E0C5D">
      <w:pPr>
        <w:pStyle w:val="Prrafodelista"/>
        <w:numPr>
          <w:ilvl w:val="0"/>
          <w:numId w:val="106"/>
        </w:numPr>
      </w:pPr>
      <w:r>
        <w:t>Art 31.6.c</w:t>
      </w:r>
    </w:p>
    <w:p w:rsidR="005E0C5D" w:rsidRDefault="005E0C5D" w:rsidP="005E0C5D">
      <w:pPr>
        <w:pStyle w:val="Prrafodelista"/>
        <w:numPr>
          <w:ilvl w:val="0"/>
          <w:numId w:val="106"/>
        </w:numPr>
      </w:pPr>
      <w:r>
        <w:lastRenderedPageBreak/>
        <w:t>Art 33.1.a</w:t>
      </w:r>
    </w:p>
    <w:p w:rsidR="005E0C5D" w:rsidRDefault="005E0C5D" w:rsidP="005E0C5D">
      <w:pPr>
        <w:pStyle w:val="Prrafodelista"/>
        <w:numPr>
          <w:ilvl w:val="0"/>
          <w:numId w:val="106"/>
        </w:numPr>
      </w:pPr>
      <w:r>
        <w:t>Art33.2.c</w:t>
      </w:r>
    </w:p>
    <w:p w:rsidR="005E0C5D" w:rsidRDefault="005E0C5D" w:rsidP="005E0C5D">
      <w:pPr>
        <w:pStyle w:val="Prrafodelista"/>
        <w:numPr>
          <w:ilvl w:val="0"/>
          <w:numId w:val="106"/>
        </w:numPr>
      </w:pPr>
      <w:r>
        <w:t>Arti 35.1.a</w:t>
      </w:r>
    </w:p>
    <w:p w:rsidR="005E0C5D" w:rsidRDefault="005E0C5D" w:rsidP="005E0C5D">
      <w:pPr>
        <w:pStyle w:val="Prrafodelista"/>
        <w:numPr>
          <w:ilvl w:val="0"/>
          <w:numId w:val="106"/>
        </w:numPr>
      </w:pPr>
      <w:r>
        <w:t>Art 36.1.a</w:t>
      </w:r>
    </w:p>
    <w:p w:rsidR="005E0C5D" w:rsidRDefault="005E0C5D" w:rsidP="005E0C5D">
      <w:pPr>
        <w:pStyle w:val="Prrafodelista"/>
        <w:numPr>
          <w:ilvl w:val="0"/>
          <w:numId w:val="106"/>
        </w:numPr>
      </w:pPr>
      <w:r>
        <w:t>Art .36.2.b</w:t>
      </w:r>
    </w:p>
    <w:p w:rsidR="005E0C5D" w:rsidRDefault="005E0C5D" w:rsidP="005E0C5D">
      <w:pPr>
        <w:pStyle w:val="Prrafodelista"/>
        <w:numPr>
          <w:ilvl w:val="0"/>
          <w:numId w:val="106"/>
        </w:numPr>
      </w:pPr>
      <w:r>
        <w:t>Art 39.1.b</w:t>
      </w:r>
    </w:p>
    <w:p w:rsidR="005E0C5D" w:rsidRDefault="005E0C5D" w:rsidP="005E0C5D">
      <w:pPr>
        <w:pStyle w:val="Prrafodelista"/>
        <w:numPr>
          <w:ilvl w:val="0"/>
          <w:numId w:val="106"/>
        </w:numPr>
      </w:pPr>
      <w:r>
        <w:t>Art.39.2.a</w:t>
      </w:r>
    </w:p>
    <w:p w:rsidR="005E0C5D" w:rsidRDefault="005E0C5D" w:rsidP="005E0C5D">
      <w:pPr>
        <w:pStyle w:val="Prrafodelista"/>
        <w:numPr>
          <w:ilvl w:val="0"/>
          <w:numId w:val="106"/>
        </w:numPr>
      </w:pPr>
      <w:r>
        <w:t>Art 39.2.a</w:t>
      </w:r>
    </w:p>
    <w:p w:rsidR="005E0C5D" w:rsidRDefault="005E0C5D" w:rsidP="005E0C5D">
      <w:pPr>
        <w:pStyle w:val="Prrafodelista"/>
        <w:numPr>
          <w:ilvl w:val="0"/>
          <w:numId w:val="106"/>
        </w:numPr>
      </w:pPr>
      <w:r>
        <w:t>Art 39.5.c</w:t>
      </w:r>
    </w:p>
    <w:p w:rsidR="005E0C5D" w:rsidRDefault="005E0C5D" w:rsidP="005E0C5D">
      <w:pPr>
        <w:pStyle w:val="Prrafodelista"/>
        <w:numPr>
          <w:ilvl w:val="0"/>
          <w:numId w:val="106"/>
        </w:numPr>
      </w:pPr>
      <w:r>
        <w:t>Art.39.6.b</w:t>
      </w:r>
    </w:p>
    <w:p w:rsidR="005E0C5D" w:rsidRDefault="005E0C5D" w:rsidP="005E0C5D">
      <w:pPr>
        <w:pStyle w:val="Prrafodelista"/>
        <w:numPr>
          <w:ilvl w:val="0"/>
          <w:numId w:val="106"/>
        </w:numPr>
      </w:pPr>
      <w:r>
        <w:t>Art 39.6.a</w:t>
      </w:r>
    </w:p>
    <w:p w:rsidR="005E0C5D" w:rsidRDefault="005E0C5D" w:rsidP="005E0C5D">
      <w:pPr>
        <w:pStyle w:val="Prrafodelista"/>
        <w:numPr>
          <w:ilvl w:val="0"/>
          <w:numId w:val="106"/>
        </w:numPr>
      </w:pPr>
      <w:r>
        <w:t>Art 39.6.b</w:t>
      </w:r>
    </w:p>
    <w:p w:rsidR="005E0C5D" w:rsidRDefault="005E0C5D" w:rsidP="005E0C5D">
      <w:pPr>
        <w:pStyle w:val="Prrafodelista"/>
        <w:numPr>
          <w:ilvl w:val="0"/>
          <w:numId w:val="106"/>
        </w:numPr>
      </w:pPr>
      <w:r>
        <w:t>Art 40.2.a</w:t>
      </w:r>
    </w:p>
    <w:p w:rsidR="005E0C5D" w:rsidRDefault="005E0C5D" w:rsidP="005E0C5D">
      <w:pPr>
        <w:pStyle w:val="Prrafodelista"/>
        <w:numPr>
          <w:ilvl w:val="0"/>
          <w:numId w:val="106"/>
        </w:numPr>
      </w:pPr>
      <w:r>
        <w:t>Art 42.b</w:t>
      </w:r>
    </w:p>
    <w:p w:rsidR="005E0C5D" w:rsidRDefault="005E0C5D" w:rsidP="005E0C5D">
      <w:pPr>
        <w:pStyle w:val="Prrafodelista"/>
        <w:numPr>
          <w:ilvl w:val="0"/>
          <w:numId w:val="106"/>
        </w:numPr>
      </w:pPr>
      <w:r>
        <w:t>Art43.1.b</w:t>
      </w:r>
    </w:p>
    <w:p w:rsidR="005E0C5D" w:rsidRDefault="005E0C5D" w:rsidP="005E0C5D">
      <w:pPr>
        <w:pStyle w:val="Prrafodelista"/>
        <w:numPr>
          <w:ilvl w:val="0"/>
          <w:numId w:val="106"/>
        </w:numPr>
      </w:pPr>
      <w:r>
        <w:t>Art 46.1.a</w:t>
      </w:r>
    </w:p>
    <w:p w:rsidR="005E0C5D" w:rsidRDefault="005E0C5D" w:rsidP="005E0C5D">
      <w:pPr>
        <w:pStyle w:val="Prrafodelista"/>
        <w:numPr>
          <w:ilvl w:val="0"/>
          <w:numId w:val="106"/>
        </w:numPr>
      </w:pPr>
      <w:r>
        <w:t>Art 16.1.a</w:t>
      </w:r>
    </w:p>
    <w:p w:rsidR="005E0C5D" w:rsidRDefault="005E0C5D" w:rsidP="005E0C5D">
      <w:pPr>
        <w:pStyle w:val="Prrafodelista"/>
        <w:numPr>
          <w:ilvl w:val="0"/>
          <w:numId w:val="106"/>
        </w:numPr>
      </w:pPr>
      <w:r>
        <w:t>Art 48.b</w:t>
      </w:r>
    </w:p>
    <w:p w:rsidR="005E0C5D" w:rsidRDefault="005E0C5D" w:rsidP="005E0C5D">
      <w:pPr>
        <w:pStyle w:val="Prrafodelista"/>
        <w:numPr>
          <w:ilvl w:val="0"/>
          <w:numId w:val="106"/>
        </w:numPr>
      </w:pPr>
      <w:r>
        <w:t>Art 48.1.c</w:t>
      </w:r>
    </w:p>
    <w:p w:rsidR="005E0C5D" w:rsidRDefault="005E0C5D" w:rsidP="005E0C5D">
      <w:pPr>
        <w:pStyle w:val="Prrafodelista"/>
        <w:numPr>
          <w:ilvl w:val="0"/>
          <w:numId w:val="106"/>
        </w:numPr>
      </w:pPr>
      <w:r>
        <w:t>Art48.1.a</w:t>
      </w:r>
    </w:p>
    <w:p w:rsidR="005E0C5D" w:rsidRDefault="005E0C5D" w:rsidP="005E0C5D">
      <w:pPr>
        <w:pStyle w:val="Prrafodelista"/>
        <w:numPr>
          <w:ilvl w:val="0"/>
          <w:numId w:val="106"/>
        </w:numPr>
      </w:pPr>
      <w:r>
        <w:t>Art 48.2.b</w:t>
      </w:r>
    </w:p>
    <w:p w:rsidR="005E0C5D" w:rsidRDefault="005E0C5D" w:rsidP="005E0C5D">
      <w:pPr>
        <w:pStyle w:val="Prrafodelista"/>
        <w:numPr>
          <w:ilvl w:val="0"/>
          <w:numId w:val="106"/>
        </w:numPr>
      </w:pPr>
      <w:r>
        <w:t>Art 49.d</w:t>
      </w:r>
    </w:p>
    <w:p w:rsidR="005E0C5D" w:rsidRDefault="005E0C5D" w:rsidP="005E0C5D">
      <w:pPr>
        <w:pStyle w:val="Prrafodelista"/>
        <w:numPr>
          <w:ilvl w:val="0"/>
          <w:numId w:val="106"/>
        </w:numPr>
      </w:pPr>
      <w:r>
        <w:t>Art 49.c</w:t>
      </w:r>
    </w:p>
    <w:p w:rsidR="005E0C5D" w:rsidRDefault="005E0C5D" w:rsidP="005E0C5D">
      <w:pPr>
        <w:pStyle w:val="Prrafodelista"/>
        <w:numPr>
          <w:ilvl w:val="0"/>
          <w:numId w:val="106"/>
        </w:numPr>
      </w:pPr>
      <w:r>
        <w:t>Art 50.c</w:t>
      </w:r>
    </w:p>
    <w:p w:rsidR="005E0C5D" w:rsidRDefault="005E0C5D" w:rsidP="005E0C5D">
      <w:pPr>
        <w:pStyle w:val="Prrafodelista"/>
        <w:numPr>
          <w:ilvl w:val="0"/>
          <w:numId w:val="106"/>
        </w:numPr>
      </w:pPr>
      <w:r>
        <w:t>Art 52.b</w:t>
      </w:r>
    </w:p>
    <w:p w:rsidR="005E0C5D" w:rsidRDefault="005E0C5D" w:rsidP="005E0C5D">
      <w:pPr>
        <w:pStyle w:val="Prrafodelista"/>
        <w:numPr>
          <w:ilvl w:val="0"/>
          <w:numId w:val="106"/>
        </w:numPr>
      </w:pPr>
      <w:r>
        <w:t>Art 53.b</w:t>
      </w:r>
    </w:p>
    <w:p w:rsidR="005E0C5D" w:rsidRDefault="005E0C5D" w:rsidP="005E0C5D">
      <w:pPr>
        <w:pStyle w:val="Prrafodelista"/>
        <w:numPr>
          <w:ilvl w:val="0"/>
          <w:numId w:val="106"/>
        </w:numPr>
      </w:pPr>
      <w:r>
        <w:t>Art 53.b</w:t>
      </w:r>
    </w:p>
    <w:p w:rsidR="005E0C5D" w:rsidRDefault="005E0C5D" w:rsidP="005E0C5D">
      <w:pPr>
        <w:pStyle w:val="Prrafodelista"/>
        <w:numPr>
          <w:ilvl w:val="0"/>
          <w:numId w:val="106"/>
        </w:numPr>
      </w:pPr>
      <w:r>
        <w:t>Art 53. B</w:t>
      </w:r>
    </w:p>
    <w:p w:rsidR="005E0C5D" w:rsidRDefault="005E0C5D" w:rsidP="005E0C5D">
      <w:pPr>
        <w:pStyle w:val="Prrafodelista"/>
        <w:numPr>
          <w:ilvl w:val="0"/>
          <w:numId w:val="106"/>
        </w:numPr>
      </w:pPr>
      <w:r>
        <w:t>Art 53.4.a</w:t>
      </w:r>
    </w:p>
    <w:p w:rsidR="005E0C5D" w:rsidRDefault="005E0C5D" w:rsidP="005E0C5D">
      <w:pPr>
        <w:pStyle w:val="Prrafodelista"/>
        <w:numPr>
          <w:ilvl w:val="0"/>
          <w:numId w:val="106"/>
        </w:numPr>
      </w:pPr>
      <w:r>
        <w:t>Art53.8.c</w:t>
      </w:r>
    </w:p>
    <w:p w:rsidR="005E0C5D" w:rsidRDefault="005E0C5D" w:rsidP="005E0C5D">
      <w:pPr>
        <w:pStyle w:val="Prrafodelista"/>
        <w:numPr>
          <w:ilvl w:val="0"/>
          <w:numId w:val="106"/>
        </w:numPr>
      </w:pPr>
      <w:r>
        <w:t>Art 55.1.b</w:t>
      </w:r>
    </w:p>
    <w:p w:rsidR="005E0C5D" w:rsidRDefault="005E0C5D" w:rsidP="005E0C5D">
      <w:pPr>
        <w:pStyle w:val="Prrafodelista"/>
        <w:numPr>
          <w:ilvl w:val="0"/>
          <w:numId w:val="106"/>
        </w:numPr>
      </w:pPr>
      <w:r>
        <w:t>Art 55.2.b</w:t>
      </w:r>
    </w:p>
    <w:p w:rsidR="005E0C5D" w:rsidRDefault="005E0C5D" w:rsidP="005E0C5D">
      <w:pPr>
        <w:pStyle w:val="Prrafodelista"/>
        <w:numPr>
          <w:ilvl w:val="0"/>
          <w:numId w:val="106"/>
        </w:numPr>
      </w:pPr>
      <w:r>
        <w:t>Art 60.a</w:t>
      </w:r>
    </w:p>
    <w:p w:rsidR="004916A2" w:rsidRDefault="004916A2" w:rsidP="004916A2">
      <w:pPr>
        <w:pStyle w:val="Prrafodelista"/>
        <w:numPr>
          <w:ilvl w:val="0"/>
          <w:numId w:val="106"/>
        </w:numPr>
      </w:pPr>
      <w:r>
        <w:t>Art 60.2.a</w:t>
      </w:r>
    </w:p>
    <w:p w:rsidR="00003CD3" w:rsidRDefault="004916A2" w:rsidP="00003CD3">
      <w:pPr>
        <w:pStyle w:val="Prrafodelista"/>
        <w:numPr>
          <w:ilvl w:val="0"/>
          <w:numId w:val="106"/>
        </w:numPr>
      </w:pPr>
      <w:r>
        <w:t>Art 60.4.c</w:t>
      </w:r>
    </w:p>
    <w:p w:rsidR="004916A2" w:rsidRDefault="004916A2" w:rsidP="004916A2">
      <w:pPr>
        <w:pStyle w:val="Prrafodelista"/>
        <w:numPr>
          <w:ilvl w:val="0"/>
          <w:numId w:val="106"/>
        </w:numPr>
      </w:pPr>
      <w:r>
        <w:t>Art 60.6.b</w:t>
      </w:r>
    </w:p>
    <w:p w:rsidR="004916A2" w:rsidRDefault="004916A2" w:rsidP="004916A2">
      <w:pPr>
        <w:pStyle w:val="Prrafodelista"/>
        <w:numPr>
          <w:ilvl w:val="0"/>
          <w:numId w:val="106"/>
        </w:numPr>
      </w:pPr>
      <w:r>
        <w:t>Art 60.7.a</w:t>
      </w:r>
    </w:p>
    <w:p w:rsidR="004916A2" w:rsidRDefault="004916A2" w:rsidP="004916A2">
      <w:pPr>
        <w:pStyle w:val="Prrafodelista"/>
        <w:numPr>
          <w:ilvl w:val="0"/>
          <w:numId w:val="106"/>
        </w:numPr>
      </w:pPr>
      <w:r>
        <w:t>Art 62.1.e.</w:t>
      </w:r>
    </w:p>
    <w:p w:rsidR="004916A2" w:rsidRDefault="004916A2" w:rsidP="004916A2">
      <w:pPr>
        <w:pStyle w:val="Prrafodelista"/>
        <w:numPr>
          <w:ilvl w:val="0"/>
          <w:numId w:val="106"/>
        </w:numPr>
      </w:pPr>
      <w:r>
        <w:t>Art 64.d.</w:t>
      </w:r>
    </w:p>
    <w:p w:rsidR="004916A2" w:rsidRDefault="004916A2" w:rsidP="00003CD3">
      <w:pPr>
        <w:pStyle w:val="Prrafodelista"/>
        <w:numPr>
          <w:ilvl w:val="0"/>
          <w:numId w:val="106"/>
        </w:numPr>
      </w:pPr>
      <w:r>
        <w:t>Art 64.2.b</w:t>
      </w:r>
    </w:p>
    <w:p w:rsidR="004916A2" w:rsidRDefault="004916A2" w:rsidP="004916A2">
      <w:pPr>
        <w:pStyle w:val="Prrafodelista"/>
        <w:numPr>
          <w:ilvl w:val="0"/>
          <w:numId w:val="106"/>
        </w:numPr>
      </w:pPr>
      <w:r>
        <w:t>Art 66.a</w:t>
      </w:r>
    </w:p>
    <w:p w:rsidR="004916A2" w:rsidRDefault="004916A2" w:rsidP="004916A2">
      <w:pPr>
        <w:pStyle w:val="Prrafodelista"/>
        <w:numPr>
          <w:ilvl w:val="0"/>
          <w:numId w:val="106"/>
        </w:numPr>
      </w:pPr>
      <w:r>
        <w:t>Art 66.b</w:t>
      </w:r>
    </w:p>
    <w:p w:rsidR="004916A2" w:rsidRDefault="004916A2" w:rsidP="004916A2">
      <w:pPr>
        <w:pStyle w:val="Prrafodelista"/>
        <w:numPr>
          <w:ilvl w:val="0"/>
          <w:numId w:val="106"/>
        </w:numPr>
      </w:pPr>
      <w:r>
        <w:lastRenderedPageBreak/>
        <w:t>Art 69.2.c</w:t>
      </w:r>
    </w:p>
    <w:p w:rsidR="004916A2" w:rsidRDefault="004916A2" w:rsidP="004916A2">
      <w:pPr>
        <w:pStyle w:val="Prrafodelista"/>
        <w:numPr>
          <w:ilvl w:val="0"/>
          <w:numId w:val="106"/>
        </w:numPr>
      </w:pPr>
      <w:r>
        <w:t>Art 70.1.a</w:t>
      </w:r>
    </w:p>
    <w:p w:rsidR="004916A2" w:rsidRDefault="004916A2" w:rsidP="004916A2">
      <w:pPr>
        <w:pStyle w:val="Prrafodelista"/>
        <w:numPr>
          <w:ilvl w:val="0"/>
          <w:numId w:val="106"/>
        </w:numPr>
      </w:pPr>
      <w:r>
        <w:t>Art 74.a</w:t>
      </w:r>
    </w:p>
    <w:p w:rsidR="004916A2" w:rsidRDefault="004916A2" w:rsidP="004916A2">
      <w:pPr>
        <w:pStyle w:val="Prrafodelista"/>
        <w:numPr>
          <w:ilvl w:val="0"/>
          <w:numId w:val="106"/>
        </w:numPr>
      </w:pPr>
      <w:r>
        <w:t>Art 75.2.b</w:t>
      </w:r>
    </w:p>
    <w:p w:rsidR="004916A2" w:rsidRDefault="004916A2" w:rsidP="004916A2">
      <w:pPr>
        <w:pStyle w:val="Prrafodelista"/>
        <w:numPr>
          <w:ilvl w:val="0"/>
          <w:numId w:val="106"/>
        </w:numPr>
      </w:pPr>
      <w:r>
        <w:t>Art 76.a</w:t>
      </w:r>
    </w:p>
    <w:p w:rsidR="004916A2" w:rsidRDefault="004916A2" w:rsidP="004916A2">
      <w:pPr>
        <w:pStyle w:val="Prrafodelista"/>
        <w:numPr>
          <w:ilvl w:val="0"/>
          <w:numId w:val="106"/>
        </w:numPr>
      </w:pPr>
      <w:r>
        <w:t>Art78.1.b</w:t>
      </w:r>
    </w:p>
    <w:p w:rsidR="004916A2" w:rsidRDefault="004916A2" w:rsidP="004916A2">
      <w:pPr>
        <w:pStyle w:val="Prrafodelista"/>
        <w:numPr>
          <w:ilvl w:val="0"/>
          <w:numId w:val="106"/>
        </w:numPr>
      </w:pPr>
      <w:r>
        <w:t>Art 78.2.b</w:t>
      </w:r>
    </w:p>
    <w:p w:rsidR="004916A2" w:rsidRDefault="004916A2" w:rsidP="004916A2">
      <w:pPr>
        <w:pStyle w:val="Prrafodelista"/>
        <w:numPr>
          <w:ilvl w:val="0"/>
          <w:numId w:val="106"/>
        </w:numPr>
      </w:pPr>
      <w:r>
        <w:t>Art 79.1.b</w:t>
      </w:r>
    </w:p>
    <w:p w:rsidR="004916A2" w:rsidRDefault="004916A2" w:rsidP="004916A2">
      <w:pPr>
        <w:pStyle w:val="Prrafodelista"/>
        <w:numPr>
          <w:ilvl w:val="0"/>
          <w:numId w:val="106"/>
        </w:numPr>
      </w:pPr>
      <w:r>
        <w:t>Art 80.1.a</w:t>
      </w:r>
    </w:p>
    <w:p w:rsidR="004916A2" w:rsidRDefault="004916A2" w:rsidP="004916A2">
      <w:pPr>
        <w:pStyle w:val="Prrafodelista"/>
        <w:numPr>
          <w:ilvl w:val="0"/>
          <w:numId w:val="106"/>
        </w:numPr>
      </w:pPr>
      <w:r>
        <w:lastRenderedPageBreak/>
        <w:t>Art .81.2.a</w:t>
      </w:r>
    </w:p>
    <w:p w:rsidR="004916A2" w:rsidRDefault="004916A2" w:rsidP="004916A2">
      <w:pPr>
        <w:pStyle w:val="Prrafodelista"/>
        <w:numPr>
          <w:ilvl w:val="0"/>
          <w:numId w:val="106"/>
        </w:numPr>
      </w:pPr>
      <w:r>
        <w:t>Art 84.a</w:t>
      </w:r>
    </w:p>
    <w:p w:rsidR="004916A2" w:rsidRDefault="004916A2" w:rsidP="004916A2">
      <w:pPr>
        <w:pStyle w:val="Prrafodelista"/>
        <w:numPr>
          <w:ilvl w:val="0"/>
          <w:numId w:val="106"/>
        </w:numPr>
      </w:pPr>
      <w:r>
        <w:t>Ar t.85.b</w:t>
      </w:r>
    </w:p>
    <w:p w:rsidR="004916A2" w:rsidRDefault="004916A2" w:rsidP="004916A2">
      <w:pPr>
        <w:pStyle w:val="Prrafodelista"/>
        <w:numPr>
          <w:ilvl w:val="0"/>
          <w:numId w:val="106"/>
        </w:numPr>
      </w:pPr>
      <w:r>
        <w:t>Art 86.1.a</w:t>
      </w:r>
    </w:p>
    <w:p w:rsidR="004916A2" w:rsidRDefault="004916A2" w:rsidP="004916A2">
      <w:pPr>
        <w:pStyle w:val="Prrafodelista"/>
        <w:numPr>
          <w:ilvl w:val="0"/>
          <w:numId w:val="106"/>
        </w:numPr>
      </w:pPr>
      <w:r>
        <w:t>Art 87.a</w:t>
      </w:r>
    </w:p>
    <w:p w:rsidR="004916A2" w:rsidRDefault="004916A2" w:rsidP="00003CD3">
      <w:pPr>
        <w:pStyle w:val="Prrafodelista"/>
        <w:numPr>
          <w:ilvl w:val="0"/>
          <w:numId w:val="106"/>
        </w:numPr>
      </w:pPr>
      <w:r>
        <w:t>Art 87.a</w:t>
      </w:r>
    </w:p>
    <w:p w:rsidR="004916A2" w:rsidRDefault="004916A2" w:rsidP="004916A2">
      <w:pPr>
        <w:pStyle w:val="Prrafodelista"/>
        <w:numPr>
          <w:ilvl w:val="0"/>
          <w:numId w:val="106"/>
        </w:numPr>
      </w:pPr>
      <w:r>
        <w:t>Art 89.e</w:t>
      </w:r>
    </w:p>
    <w:p w:rsidR="004916A2" w:rsidRDefault="004916A2" w:rsidP="004916A2">
      <w:pPr>
        <w:pStyle w:val="Prrafodelista"/>
        <w:numPr>
          <w:ilvl w:val="0"/>
          <w:numId w:val="106"/>
        </w:numPr>
      </w:pPr>
      <w:r>
        <w:t>Art.89.a</w:t>
      </w:r>
    </w:p>
    <w:p w:rsidR="004916A2" w:rsidRDefault="004916A2" w:rsidP="004916A2">
      <w:pPr>
        <w:pStyle w:val="Prrafodelista"/>
        <w:numPr>
          <w:ilvl w:val="0"/>
          <w:numId w:val="106"/>
        </w:numPr>
      </w:pPr>
      <w:r>
        <w:t>Ar 99. A</w:t>
      </w:r>
    </w:p>
    <w:p w:rsidR="004916A2" w:rsidRDefault="004916A2" w:rsidP="004916A2">
      <w:pPr>
        <w:ind w:left="720"/>
        <w:sectPr w:rsidR="004916A2" w:rsidSect="004916A2">
          <w:type w:val="continuous"/>
          <w:pgSz w:w="11906" w:h="16838"/>
          <w:pgMar w:top="1417" w:right="1701" w:bottom="1417" w:left="1701" w:header="708" w:footer="708" w:gutter="0"/>
          <w:cols w:num="2" w:space="708"/>
          <w:docGrid w:linePitch="360"/>
        </w:sectPr>
      </w:pPr>
    </w:p>
    <w:p w:rsidR="004916A2" w:rsidRDefault="004916A2" w:rsidP="004916A2">
      <w:pPr>
        <w:ind w:left="720"/>
      </w:pPr>
    </w:p>
    <w:sectPr w:rsidR="004916A2" w:rsidSect="004916A2">
      <w:type w:val="continuous"/>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F91" w:rsidRDefault="00D40F91" w:rsidP="003A6646">
      <w:pPr>
        <w:spacing w:after="0" w:line="240" w:lineRule="auto"/>
      </w:pPr>
      <w:r>
        <w:separator/>
      </w:r>
    </w:p>
  </w:endnote>
  <w:endnote w:type="continuationSeparator" w:id="1">
    <w:p w:rsidR="00D40F91" w:rsidRDefault="00D40F91" w:rsidP="003A66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1439"/>
      <w:docPartObj>
        <w:docPartGallery w:val="Page Numbers (Bottom of Page)"/>
        <w:docPartUnique/>
      </w:docPartObj>
    </w:sdtPr>
    <w:sdtContent>
      <w:p w:rsidR="00003CD3" w:rsidRDefault="00003CD3">
        <w:pPr>
          <w:pStyle w:val="Piedepgina"/>
          <w:jc w:val="center"/>
        </w:pPr>
        <w:fldSimple w:instr=" PAGE   \* MERGEFORMAT ">
          <w:r w:rsidR="004916A2">
            <w:rPr>
              <w:noProof/>
            </w:rPr>
            <w:t>21</w:t>
          </w:r>
        </w:fldSimple>
      </w:p>
    </w:sdtContent>
  </w:sdt>
  <w:p w:rsidR="00003CD3" w:rsidRDefault="00003CD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F91" w:rsidRDefault="00D40F91" w:rsidP="003A6646">
      <w:pPr>
        <w:spacing w:after="0" w:line="240" w:lineRule="auto"/>
      </w:pPr>
      <w:r>
        <w:separator/>
      </w:r>
    </w:p>
  </w:footnote>
  <w:footnote w:type="continuationSeparator" w:id="1">
    <w:p w:rsidR="00D40F91" w:rsidRDefault="00D40F91" w:rsidP="003A66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CD3" w:rsidRDefault="00003CD3">
    <w:pPr>
      <w:pStyle w:val="Encabezado"/>
    </w:pPr>
    <w:r>
      <w:t>ESTATUTO BÁSICO DEL EMPLEADO  PÚBLICO</w:t>
    </w:r>
  </w:p>
  <w:p w:rsidR="00003CD3" w:rsidRDefault="00003CD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6AE3"/>
    <w:multiLevelType w:val="hybridMultilevel"/>
    <w:tmpl w:val="C2D4F5CE"/>
    <w:lvl w:ilvl="0" w:tplc="5E88FB0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nsid w:val="0217507D"/>
    <w:multiLevelType w:val="hybridMultilevel"/>
    <w:tmpl w:val="38B26442"/>
    <w:lvl w:ilvl="0" w:tplc="EA94B78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nsid w:val="028F64C3"/>
    <w:multiLevelType w:val="hybridMultilevel"/>
    <w:tmpl w:val="2634E844"/>
    <w:lvl w:ilvl="0" w:tplc="C40E02F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035578A9"/>
    <w:multiLevelType w:val="hybridMultilevel"/>
    <w:tmpl w:val="EC3086AE"/>
    <w:lvl w:ilvl="0" w:tplc="03D4303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nsid w:val="03657680"/>
    <w:multiLevelType w:val="hybridMultilevel"/>
    <w:tmpl w:val="E354C660"/>
    <w:lvl w:ilvl="0" w:tplc="C88ACAB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03A74E32"/>
    <w:multiLevelType w:val="hybridMultilevel"/>
    <w:tmpl w:val="A8D0E542"/>
    <w:lvl w:ilvl="0" w:tplc="F33E1DF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nsid w:val="060E000B"/>
    <w:multiLevelType w:val="hybridMultilevel"/>
    <w:tmpl w:val="EFCAC4BA"/>
    <w:lvl w:ilvl="0" w:tplc="4412E59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nsid w:val="08072A9F"/>
    <w:multiLevelType w:val="hybridMultilevel"/>
    <w:tmpl w:val="9E3ABBFC"/>
    <w:lvl w:ilvl="0" w:tplc="C58AD79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nsid w:val="08A43071"/>
    <w:multiLevelType w:val="hybridMultilevel"/>
    <w:tmpl w:val="2D8CD3A6"/>
    <w:lvl w:ilvl="0" w:tplc="0E30B13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0AB02453"/>
    <w:multiLevelType w:val="hybridMultilevel"/>
    <w:tmpl w:val="364A1902"/>
    <w:lvl w:ilvl="0" w:tplc="AC22FFB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0B1B2A70"/>
    <w:multiLevelType w:val="hybridMultilevel"/>
    <w:tmpl w:val="DC9ABD06"/>
    <w:lvl w:ilvl="0" w:tplc="FD6CB21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0B9921A6"/>
    <w:multiLevelType w:val="hybridMultilevel"/>
    <w:tmpl w:val="9E26BA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0C0E25D9"/>
    <w:multiLevelType w:val="hybridMultilevel"/>
    <w:tmpl w:val="214CA382"/>
    <w:lvl w:ilvl="0" w:tplc="5E963D5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nsid w:val="0C676A9B"/>
    <w:multiLevelType w:val="hybridMultilevel"/>
    <w:tmpl w:val="E36C279A"/>
    <w:lvl w:ilvl="0" w:tplc="D190FF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nsid w:val="0CF12337"/>
    <w:multiLevelType w:val="hybridMultilevel"/>
    <w:tmpl w:val="C3A65F36"/>
    <w:lvl w:ilvl="0" w:tplc="49C6C58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nsid w:val="0D3F6ADA"/>
    <w:multiLevelType w:val="hybridMultilevel"/>
    <w:tmpl w:val="2B4EBA50"/>
    <w:lvl w:ilvl="0" w:tplc="34ECA6C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0E3406EA"/>
    <w:multiLevelType w:val="hybridMultilevel"/>
    <w:tmpl w:val="0D7837AC"/>
    <w:lvl w:ilvl="0" w:tplc="2708B84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0F0B3C8A"/>
    <w:multiLevelType w:val="hybridMultilevel"/>
    <w:tmpl w:val="23B2DBC2"/>
    <w:lvl w:ilvl="0" w:tplc="1D04AB8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nsid w:val="0F8F1ED1"/>
    <w:multiLevelType w:val="hybridMultilevel"/>
    <w:tmpl w:val="2ADA4180"/>
    <w:lvl w:ilvl="0" w:tplc="F1F284A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nsid w:val="10264675"/>
    <w:multiLevelType w:val="hybridMultilevel"/>
    <w:tmpl w:val="26CCB9BE"/>
    <w:lvl w:ilvl="0" w:tplc="2AB254A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nsid w:val="14437627"/>
    <w:multiLevelType w:val="hybridMultilevel"/>
    <w:tmpl w:val="BFB2894A"/>
    <w:lvl w:ilvl="0" w:tplc="99BC34A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15285934"/>
    <w:multiLevelType w:val="hybridMultilevel"/>
    <w:tmpl w:val="AB2417AE"/>
    <w:lvl w:ilvl="0" w:tplc="5930E1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15592851"/>
    <w:multiLevelType w:val="hybridMultilevel"/>
    <w:tmpl w:val="8ED2A424"/>
    <w:lvl w:ilvl="0" w:tplc="F386F2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nsid w:val="155C24CC"/>
    <w:multiLevelType w:val="hybridMultilevel"/>
    <w:tmpl w:val="3A5668F8"/>
    <w:lvl w:ilvl="0" w:tplc="F9CEF94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159D6779"/>
    <w:multiLevelType w:val="hybridMultilevel"/>
    <w:tmpl w:val="2998F7A4"/>
    <w:lvl w:ilvl="0" w:tplc="4880C9E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16EA326C"/>
    <w:multiLevelType w:val="hybridMultilevel"/>
    <w:tmpl w:val="E960C612"/>
    <w:lvl w:ilvl="0" w:tplc="94E4633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6">
    <w:nsid w:val="170F4535"/>
    <w:multiLevelType w:val="hybridMultilevel"/>
    <w:tmpl w:val="8034D3EE"/>
    <w:lvl w:ilvl="0" w:tplc="1E006CF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nsid w:val="173C0F39"/>
    <w:multiLevelType w:val="hybridMultilevel"/>
    <w:tmpl w:val="DE7E26A8"/>
    <w:lvl w:ilvl="0" w:tplc="9CFCF23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19092266"/>
    <w:multiLevelType w:val="hybridMultilevel"/>
    <w:tmpl w:val="0E0E788A"/>
    <w:lvl w:ilvl="0" w:tplc="67A81CB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9">
    <w:nsid w:val="1A7A789C"/>
    <w:multiLevelType w:val="hybridMultilevel"/>
    <w:tmpl w:val="8368D4B2"/>
    <w:lvl w:ilvl="0" w:tplc="2576813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nsid w:val="1D296860"/>
    <w:multiLevelType w:val="hybridMultilevel"/>
    <w:tmpl w:val="2190D6DE"/>
    <w:lvl w:ilvl="0" w:tplc="9BF23F5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1E0F4B83"/>
    <w:multiLevelType w:val="hybridMultilevel"/>
    <w:tmpl w:val="282A1906"/>
    <w:lvl w:ilvl="0" w:tplc="A24A667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nsid w:val="1E974FBF"/>
    <w:multiLevelType w:val="hybridMultilevel"/>
    <w:tmpl w:val="1AA0E21A"/>
    <w:lvl w:ilvl="0" w:tplc="9D2058C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3">
    <w:nsid w:val="20B50633"/>
    <w:multiLevelType w:val="hybridMultilevel"/>
    <w:tmpl w:val="9132BB5E"/>
    <w:lvl w:ilvl="0" w:tplc="AEA4791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4">
    <w:nsid w:val="20F472D0"/>
    <w:multiLevelType w:val="hybridMultilevel"/>
    <w:tmpl w:val="FFAAB4A0"/>
    <w:lvl w:ilvl="0" w:tplc="138090C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5">
    <w:nsid w:val="24D6705D"/>
    <w:multiLevelType w:val="hybridMultilevel"/>
    <w:tmpl w:val="85628FDE"/>
    <w:lvl w:ilvl="0" w:tplc="45C4D65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6">
    <w:nsid w:val="25142A41"/>
    <w:multiLevelType w:val="hybridMultilevel"/>
    <w:tmpl w:val="69AC7526"/>
    <w:lvl w:ilvl="0" w:tplc="B2CCC20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252957C7"/>
    <w:multiLevelType w:val="hybridMultilevel"/>
    <w:tmpl w:val="6EB208C6"/>
    <w:lvl w:ilvl="0" w:tplc="99B4326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8">
    <w:nsid w:val="25945A5A"/>
    <w:multiLevelType w:val="hybridMultilevel"/>
    <w:tmpl w:val="64929D50"/>
    <w:lvl w:ilvl="0" w:tplc="A7D061DA">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9">
    <w:nsid w:val="27576E6F"/>
    <w:multiLevelType w:val="hybridMultilevel"/>
    <w:tmpl w:val="FDC87B32"/>
    <w:lvl w:ilvl="0" w:tplc="69A2E11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0">
    <w:nsid w:val="277D2155"/>
    <w:multiLevelType w:val="hybridMultilevel"/>
    <w:tmpl w:val="62B0850E"/>
    <w:lvl w:ilvl="0" w:tplc="86A0342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1">
    <w:nsid w:val="27D25F38"/>
    <w:multiLevelType w:val="hybridMultilevel"/>
    <w:tmpl w:val="FD683062"/>
    <w:lvl w:ilvl="0" w:tplc="14A0B73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2">
    <w:nsid w:val="2AA07E21"/>
    <w:multiLevelType w:val="hybridMultilevel"/>
    <w:tmpl w:val="B86EFA18"/>
    <w:lvl w:ilvl="0" w:tplc="C9C2A83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3">
    <w:nsid w:val="2C6C6EB9"/>
    <w:multiLevelType w:val="hybridMultilevel"/>
    <w:tmpl w:val="EFE85D14"/>
    <w:lvl w:ilvl="0" w:tplc="0B68024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4">
    <w:nsid w:val="2C741541"/>
    <w:multiLevelType w:val="hybridMultilevel"/>
    <w:tmpl w:val="E3A850B4"/>
    <w:lvl w:ilvl="0" w:tplc="A0CE7FC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5">
    <w:nsid w:val="2D636574"/>
    <w:multiLevelType w:val="hybridMultilevel"/>
    <w:tmpl w:val="C95A1F9C"/>
    <w:lvl w:ilvl="0" w:tplc="8DC0A2A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6">
    <w:nsid w:val="31D9154C"/>
    <w:multiLevelType w:val="hybridMultilevel"/>
    <w:tmpl w:val="04FC8E50"/>
    <w:lvl w:ilvl="0" w:tplc="86666D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7">
    <w:nsid w:val="32AE02D2"/>
    <w:multiLevelType w:val="hybridMultilevel"/>
    <w:tmpl w:val="4A529BAC"/>
    <w:lvl w:ilvl="0" w:tplc="53007A7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8">
    <w:nsid w:val="33771010"/>
    <w:multiLevelType w:val="hybridMultilevel"/>
    <w:tmpl w:val="5B24D118"/>
    <w:lvl w:ilvl="0" w:tplc="F34667F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9">
    <w:nsid w:val="348F0B50"/>
    <w:multiLevelType w:val="hybridMultilevel"/>
    <w:tmpl w:val="169EEF24"/>
    <w:lvl w:ilvl="0" w:tplc="34FC130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0">
    <w:nsid w:val="37574965"/>
    <w:multiLevelType w:val="hybridMultilevel"/>
    <w:tmpl w:val="FB28B17C"/>
    <w:lvl w:ilvl="0" w:tplc="AE94DF7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1">
    <w:nsid w:val="37E21A01"/>
    <w:multiLevelType w:val="hybridMultilevel"/>
    <w:tmpl w:val="51CED5AE"/>
    <w:lvl w:ilvl="0" w:tplc="13E8316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2">
    <w:nsid w:val="381D6A52"/>
    <w:multiLevelType w:val="hybridMultilevel"/>
    <w:tmpl w:val="4F0E531A"/>
    <w:lvl w:ilvl="0" w:tplc="23BC309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3">
    <w:nsid w:val="393B41C5"/>
    <w:multiLevelType w:val="hybridMultilevel"/>
    <w:tmpl w:val="DFAA2C70"/>
    <w:lvl w:ilvl="0" w:tplc="C55847B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4">
    <w:nsid w:val="39B0534B"/>
    <w:multiLevelType w:val="hybridMultilevel"/>
    <w:tmpl w:val="DEA04CF0"/>
    <w:lvl w:ilvl="0" w:tplc="134803D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5">
    <w:nsid w:val="39E41F78"/>
    <w:multiLevelType w:val="hybridMultilevel"/>
    <w:tmpl w:val="5B4276B0"/>
    <w:lvl w:ilvl="0" w:tplc="EDC4200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6">
    <w:nsid w:val="3B6C4B87"/>
    <w:multiLevelType w:val="hybridMultilevel"/>
    <w:tmpl w:val="2F32F89E"/>
    <w:lvl w:ilvl="0" w:tplc="9D487CF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7">
    <w:nsid w:val="3C7B0163"/>
    <w:multiLevelType w:val="hybridMultilevel"/>
    <w:tmpl w:val="2C74E5AC"/>
    <w:lvl w:ilvl="0" w:tplc="0C3470B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8">
    <w:nsid w:val="3CA24233"/>
    <w:multiLevelType w:val="hybridMultilevel"/>
    <w:tmpl w:val="5198C5A8"/>
    <w:lvl w:ilvl="0" w:tplc="0B9A77F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9">
    <w:nsid w:val="3DC73ED9"/>
    <w:multiLevelType w:val="hybridMultilevel"/>
    <w:tmpl w:val="D902CAB4"/>
    <w:lvl w:ilvl="0" w:tplc="7D56BFE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0">
    <w:nsid w:val="3F1E25BC"/>
    <w:multiLevelType w:val="hybridMultilevel"/>
    <w:tmpl w:val="69DA4E50"/>
    <w:lvl w:ilvl="0" w:tplc="EEAA79A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1">
    <w:nsid w:val="3F9A4B34"/>
    <w:multiLevelType w:val="hybridMultilevel"/>
    <w:tmpl w:val="CF962DE2"/>
    <w:lvl w:ilvl="0" w:tplc="F94453E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2">
    <w:nsid w:val="40EE2ACD"/>
    <w:multiLevelType w:val="hybridMultilevel"/>
    <w:tmpl w:val="C3366E94"/>
    <w:lvl w:ilvl="0" w:tplc="2E90BBB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3">
    <w:nsid w:val="427F5282"/>
    <w:multiLevelType w:val="hybridMultilevel"/>
    <w:tmpl w:val="EA5AFC94"/>
    <w:lvl w:ilvl="0" w:tplc="D12C2A1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4">
    <w:nsid w:val="46A31716"/>
    <w:multiLevelType w:val="hybridMultilevel"/>
    <w:tmpl w:val="2472789A"/>
    <w:lvl w:ilvl="0" w:tplc="DA4661A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5">
    <w:nsid w:val="48C45BDC"/>
    <w:multiLevelType w:val="hybridMultilevel"/>
    <w:tmpl w:val="0310EB54"/>
    <w:lvl w:ilvl="0" w:tplc="4F6EC8D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6">
    <w:nsid w:val="4A5B3A00"/>
    <w:multiLevelType w:val="hybridMultilevel"/>
    <w:tmpl w:val="F4560F16"/>
    <w:lvl w:ilvl="0" w:tplc="2098B6D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7">
    <w:nsid w:val="4BAD6C8D"/>
    <w:multiLevelType w:val="hybridMultilevel"/>
    <w:tmpl w:val="0742F2F6"/>
    <w:lvl w:ilvl="0" w:tplc="556EE38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8">
    <w:nsid w:val="4C535AF7"/>
    <w:multiLevelType w:val="hybridMultilevel"/>
    <w:tmpl w:val="8FFAFA40"/>
    <w:lvl w:ilvl="0" w:tplc="F2E0269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9">
    <w:nsid w:val="4CDC60A4"/>
    <w:multiLevelType w:val="hybridMultilevel"/>
    <w:tmpl w:val="80EA0706"/>
    <w:lvl w:ilvl="0" w:tplc="846EE06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0">
    <w:nsid w:val="4DA864DF"/>
    <w:multiLevelType w:val="hybridMultilevel"/>
    <w:tmpl w:val="9C36577E"/>
    <w:lvl w:ilvl="0" w:tplc="F16C4CA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1">
    <w:nsid w:val="4EF9759F"/>
    <w:multiLevelType w:val="hybridMultilevel"/>
    <w:tmpl w:val="1800306A"/>
    <w:lvl w:ilvl="0" w:tplc="A92CB1D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2">
    <w:nsid w:val="4FD90E55"/>
    <w:multiLevelType w:val="hybridMultilevel"/>
    <w:tmpl w:val="29F64070"/>
    <w:lvl w:ilvl="0" w:tplc="70D2A47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3">
    <w:nsid w:val="52490838"/>
    <w:multiLevelType w:val="hybridMultilevel"/>
    <w:tmpl w:val="6F2A16DA"/>
    <w:lvl w:ilvl="0" w:tplc="B5D2ED4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4">
    <w:nsid w:val="52BF34E3"/>
    <w:multiLevelType w:val="hybridMultilevel"/>
    <w:tmpl w:val="37D67242"/>
    <w:lvl w:ilvl="0" w:tplc="2698D85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5">
    <w:nsid w:val="56717DFE"/>
    <w:multiLevelType w:val="hybridMultilevel"/>
    <w:tmpl w:val="D5E4351C"/>
    <w:lvl w:ilvl="0" w:tplc="3F8EA18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6">
    <w:nsid w:val="576E62E9"/>
    <w:multiLevelType w:val="hybridMultilevel"/>
    <w:tmpl w:val="D2DE467C"/>
    <w:lvl w:ilvl="0" w:tplc="657A551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7">
    <w:nsid w:val="57B50E50"/>
    <w:multiLevelType w:val="hybridMultilevel"/>
    <w:tmpl w:val="8292A61C"/>
    <w:lvl w:ilvl="0" w:tplc="BD2614B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8">
    <w:nsid w:val="59FD080E"/>
    <w:multiLevelType w:val="hybridMultilevel"/>
    <w:tmpl w:val="055044E0"/>
    <w:lvl w:ilvl="0" w:tplc="E676F63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9">
    <w:nsid w:val="5A1C2937"/>
    <w:multiLevelType w:val="hybridMultilevel"/>
    <w:tmpl w:val="AA5E670C"/>
    <w:lvl w:ilvl="0" w:tplc="8B10763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0">
    <w:nsid w:val="5B493F11"/>
    <w:multiLevelType w:val="hybridMultilevel"/>
    <w:tmpl w:val="FE18ACE4"/>
    <w:lvl w:ilvl="0" w:tplc="9112E00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1">
    <w:nsid w:val="5D2C1961"/>
    <w:multiLevelType w:val="hybridMultilevel"/>
    <w:tmpl w:val="7EA62330"/>
    <w:lvl w:ilvl="0" w:tplc="AC12BBC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2">
    <w:nsid w:val="618F664B"/>
    <w:multiLevelType w:val="hybridMultilevel"/>
    <w:tmpl w:val="348894DE"/>
    <w:lvl w:ilvl="0" w:tplc="B64E65B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3">
    <w:nsid w:val="61AF53E3"/>
    <w:multiLevelType w:val="hybridMultilevel"/>
    <w:tmpl w:val="8612DF0A"/>
    <w:lvl w:ilvl="0" w:tplc="128A995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4">
    <w:nsid w:val="62F055FA"/>
    <w:multiLevelType w:val="hybridMultilevel"/>
    <w:tmpl w:val="10D4FA66"/>
    <w:lvl w:ilvl="0" w:tplc="8DFEC50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5">
    <w:nsid w:val="631D227B"/>
    <w:multiLevelType w:val="hybridMultilevel"/>
    <w:tmpl w:val="F9F02B94"/>
    <w:lvl w:ilvl="0" w:tplc="09E62F6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6">
    <w:nsid w:val="641B2575"/>
    <w:multiLevelType w:val="hybridMultilevel"/>
    <w:tmpl w:val="9BD24406"/>
    <w:lvl w:ilvl="0" w:tplc="AA78484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7">
    <w:nsid w:val="67E038EB"/>
    <w:multiLevelType w:val="hybridMultilevel"/>
    <w:tmpl w:val="E034BF4A"/>
    <w:lvl w:ilvl="0" w:tplc="005E6CA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8">
    <w:nsid w:val="692457FD"/>
    <w:multiLevelType w:val="hybridMultilevel"/>
    <w:tmpl w:val="20220ED8"/>
    <w:lvl w:ilvl="0" w:tplc="DE56167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9">
    <w:nsid w:val="6A0D330D"/>
    <w:multiLevelType w:val="hybridMultilevel"/>
    <w:tmpl w:val="973A05EE"/>
    <w:lvl w:ilvl="0" w:tplc="24B6C08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0">
    <w:nsid w:val="6A953136"/>
    <w:multiLevelType w:val="hybridMultilevel"/>
    <w:tmpl w:val="964C7600"/>
    <w:lvl w:ilvl="0" w:tplc="C326081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1">
    <w:nsid w:val="6BE91EFA"/>
    <w:multiLevelType w:val="hybridMultilevel"/>
    <w:tmpl w:val="A786509A"/>
    <w:lvl w:ilvl="0" w:tplc="A18CE66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2">
    <w:nsid w:val="6C8D2A7F"/>
    <w:multiLevelType w:val="hybridMultilevel"/>
    <w:tmpl w:val="4BE2956A"/>
    <w:lvl w:ilvl="0" w:tplc="7730F98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3">
    <w:nsid w:val="6DAC2504"/>
    <w:multiLevelType w:val="hybridMultilevel"/>
    <w:tmpl w:val="E0EAEABC"/>
    <w:lvl w:ilvl="0" w:tplc="69F6670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4">
    <w:nsid w:val="6E7841F5"/>
    <w:multiLevelType w:val="hybridMultilevel"/>
    <w:tmpl w:val="896EAD32"/>
    <w:lvl w:ilvl="0" w:tplc="30F8221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5">
    <w:nsid w:val="710C2297"/>
    <w:multiLevelType w:val="hybridMultilevel"/>
    <w:tmpl w:val="B77EE094"/>
    <w:lvl w:ilvl="0" w:tplc="F49A63A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6">
    <w:nsid w:val="71E53AF2"/>
    <w:multiLevelType w:val="hybridMultilevel"/>
    <w:tmpl w:val="44A495AC"/>
    <w:lvl w:ilvl="0" w:tplc="19261BA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7">
    <w:nsid w:val="720D3C5B"/>
    <w:multiLevelType w:val="hybridMultilevel"/>
    <w:tmpl w:val="052CA3C2"/>
    <w:lvl w:ilvl="0" w:tplc="BE729E9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8">
    <w:nsid w:val="72475AE3"/>
    <w:multiLevelType w:val="hybridMultilevel"/>
    <w:tmpl w:val="203AAF7C"/>
    <w:lvl w:ilvl="0" w:tplc="09A44B9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9">
    <w:nsid w:val="72614F75"/>
    <w:multiLevelType w:val="hybridMultilevel"/>
    <w:tmpl w:val="9454C248"/>
    <w:lvl w:ilvl="0" w:tplc="C5644A1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0">
    <w:nsid w:val="740829EE"/>
    <w:multiLevelType w:val="hybridMultilevel"/>
    <w:tmpl w:val="5AC249DA"/>
    <w:lvl w:ilvl="0" w:tplc="77BC080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1">
    <w:nsid w:val="74AD714B"/>
    <w:multiLevelType w:val="hybridMultilevel"/>
    <w:tmpl w:val="E8F46D30"/>
    <w:lvl w:ilvl="0" w:tplc="42F413E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2">
    <w:nsid w:val="7B025D0B"/>
    <w:multiLevelType w:val="hybridMultilevel"/>
    <w:tmpl w:val="EA345D7A"/>
    <w:lvl w:ilvl="0" w:tplc="15B2A75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3">
    <w:nsid w:val="7B4D07E1"/>
    <w:multiLevelType w:val="hybridMultilevel"/>
    <w:tmpl w:val="17624B76"/>
    <w:lvl w:ilvl="0" w:tplc="D3E80F8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4">
    <w:nsid w:val="7E74008B"/>
    <w:multiLevelType w:val="hybridMultilevel"/>
    <w:tmpl w:val="09043818"/>
    <w:lvl w:ilvl="0" w:tplc="19869E8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5">
    <w:nsid w:val="7F6D5C85"/>
    <w:multiLevelType w:val="hybridMultilevel"/>
    <w:tmpl w:val="86C233AE"/>
    <w:lvl w:ilvl="0" w:tplc="B90C82F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11"/>
  </w:num>
  <w:num w:numId="2">
    <w:abstractNumId w:val="29"/>
  </w:num>
  <w:num w:numId="3">
    <w:abstractNumId w:val="86"/>
  </w:num>
  <w:num w:numId="4">
    <w:abstractNumId w:val="76"/>
  </w:num>
  <w:num w:numId="5">
    <w:abstractNumId w:val="102"/>
  </w:num>
  <w:num w:numId="6">
    <w:abstractNumId w:val="55"/>
  </w:num>
  <w:num w:numId="7">
    <w:abstractNumId w:val="69"/>
  </w:num>
  <w:num w:numId="8">
    <w:abstractNumId w:val="105"/>
  </w:num>
  <w:num w:numId="9">
    <w:abstractNumId w:val="64"/>
  </w:num>
  <w:num w:numId="10">
    <w:abstractNumId w:val="75"/>
  </w:num>
  <w:num w:numId="11">
    <w:abstractNumId w:val="84"/>
  </w:num>
  <w:num w:numId="12">
    <w:abstractNumId w:val="25"/>
  </w:num>
  <w:num w:numId="13">
    <w:abstractNumId w:val="79"/>
  </w:num>
  <w:num w:numId="14">
    <w:abstractNumId w:val="22"/>
  </w:num>
  <w:num w:numId="15">
    <w:abstractNumId w:val="60"/>
  </w:num>
  <w:num w:numId="16">
    <w:abstractNumId w:val="15"/>
  </w:num>
  <w:num w:numId="17">
    <w:abstractNumId w:val="65"/>
  </w:num>
  <w:num w:numId="18">
    <w:abstractNumId w:val="101"/>
  </w:num>
  <w:num w:numId="19">
    <w:abstractNumId w:val="44"/>
  </w:num>
  <w:num w:numId="20">
    <w:abstractNumId w:val="7"/>
  </w:num>
  <w:num w:numId="21">
    <w:abstractNumId w:val="10"/>
  </w:num>
  <w:num w:numId="22">
    <w:abstractNumId w:val="21"/>
  </w:num>
  <w:num w:numId="23">
    <w:abstractNumId w:val="47"/>
  </w:num>
  <w:num w:numId="24">
    <w:abstractNumId w:val="1"/>
  </w:num>
  <w:num w:numId="25">
    <w:abstractNumId w:val="103"/>
  </w:num>
  <w:num w:numId="26">
    <w:abstractNumId w:val="87"/>
  </w:num>
  <w:num w:numId="27">
    <w:abstractNumId w:val="24"/>
  </w:num>
  <w:num w:numId="28">
    <w:abstractNumId w:val="99"/>
  </w:num>
  <w:num w:numId="29">
    <w:abstractNumId w:val="96"/>
  </w:num>
  <w:num w:numId="30">
    <w:abstractNumId w:val="56"/>
  </w:num>
  <w:num w:numId="31">
    <w:abstractNumId w:val="20"/>
  </w:num>
  <w:num w:numId="32">
    <w:abstractNumId w:val="50"/>
  </w:num>
  <w:num w:numId="33">
    <w:abstractNumId w:val="39"/>
  </w:num>
  <w:num w:numId="34">
    <w:abstractNumId w:val="37"/>
  </w:num>
  <w:num w:numId="35">
    <w:abstractNumId w:val="35"/>
  </w:num>
  <w:num w:numId="36">
    <w:abstractNumId w:val="73"/>
  </w:num>
  <w:num w:numId="37">
    <w:abstractNumId w:val="0"/>
  </w:num>
  <w:num w:numId="38">
    <w:abstractNumId w:val="41"/>
  </w:num>
  <w:num w:numId="39">
    <w:abstractNumId w:val="31"/>
  </w:num>
  <w:num w:numId="40">
    <w:abstractNumId w:val="67"/>
  </w:num>
  <w:num w:numId="41">
    <w:abstractNumId w:val="45"/>
  </w:num>
  <w:num w:numId="42">
    <w:abstractNumId w:val="30"/>
  </w:num>
  <w:num w:numId="43">
    <w:abstractNumId w:val="57"/>
  </w:num>
  <w:num w:numId="44">
    <w:abstractNumId w:val="23"/>
  </w:num>
  <w:num w:numId="45">
    <w:abstractNumId w:val="48"/>
  </w:num>
  <w:num w:numId="46">
    <w:abstractNumId w:val="74"/>
  </w:num>
  <w:num w:numId="47">
    <w:abstractNumId w:val="54"/>
  </w:num>
  <w:num w:numId="48">
    <w:abstractNumId w:val="19"/>
  </w:num>
  <w:num w:numId="49">
    <w:abstractNumId w:val="63"/>
  </w:num>
  <w:num w:numId="50">
    <w:abstractNumId w:val="27"/>
  </w:num>
  <w:num w:numId="51">
    <w:abstractNumId w:val="61"/>
  </w:num>
  <w:num w:numId="52">
    <w:abstractNumId w:val="49"/>
  </w:num>
  <w:num w:numId="53">
    <w:abstractNumId w:val="4"/>
  </w:num>
  <w:num w:numId="54">
    <w:abstractNumId w:val="71"/>
  </w:num>
  <w:num w:numId="55">
    <w:abstractNumId w:val="104"/>
  </w:num>
  <w:num w:numId="56">
    <w:abstractNumId w:val="34"/>
  </w:num>
  <w:num w:numId="57">
    <w:abstractNumId w:val="93"/>
  </w:num>
  <w:num w:numId="58">
    <w:abstractNumId w:val="97"/>
  </w:num>
  <w:num w:numId="59">
    <w:abstractNumId w:val="91"/>
  </w:num>
  <w:num w:numId="60">
    <w:abstractNumId w:val="16"/>
  </w:num>
  <w:num w:numId="61">
    <w:abstractNumId w:val="88"/>
  </w:num>
  <w:num w:numId="62">
    <w:abstractNumId w:val="17"/>
  </w:num>
  <w:num w:numId="63">
    <w:abstractNumId w:val="53"/>
  </w:num>
  <w:num w:numId="64">
    <w:abstractNumId w:val="3"/>
  </w:num>
  <w:num w:numId="65">
    <w:abstractNumId w:val="83"/>
  </w:num>
  <w:num w:numId="66">
    <w:abstractNumId w:val="18"/>
  </w:num>
  <w:num w:numId="67">
    <w:abstractNumId w:val="26"/>
  </w:num>
  <w:num w:numId="68">
    <w:abstractNumId w:val="8"/>
  </w:num>
  <w:num w:numId="69">
    <w:abstractNumId w:val="33"/>
  </w:num>
  <w:num w:numId="70">
    <w:abstractNumId w:val="6"/>
  </w:num>
  <w:num w:numId="71">
    <w:abstractNumId w:val="12"/>
  </w:num>
  <w:num w:numId="72">
    <w:abstractNumId w:val="52"/>
  </w:num>
  <w:num w:numId="73">
    <w:abstractNumId w:val="9"/>
  </w:num>
  <w:num w:numId="74">
    <w:abstractNumId w:val="2"/>
  </w:num>
  <w:num w:numId="75">
    <w:abstractNumId w:val="90"/>
  </w:num>
  <w:num w:numId="76">
    <w:abstractNumId w:val="59"/>
  </w:num>
  <w:num w:numId="77">
    <w:abstractNumId w:val="72"/>
  </w:num>
  <w:num w:numId="78">
    <w:abstractNumId w:val="98"/>
  </w:num>
  <w:num w:numId="79">
    <w:abstractNumId w:val="77"/>
  </w:num>
  <w:num w:numId="80">
    <w:abstractNumId w:val="68"/>
  </w:num>
  <w:num w:numId="81">
    <w:abstractNumId w:val="28"/>
  </w:num>
  <w:num w:numId="82">
    <w:abstractNumId w:val="40"/>
  </w:num>
  <w:num w:numId="83">
    <w:abstractNumId w:val="46"/>
  </w:num>
  <w:num w:numId="84">
    <w:abstractNumId w:val="51"/>
  </w:num>
  <w:num w:numId="85">
    <w:abstractNumId w:val="81"/>
  </w:num>
  <w:num w:numId="86">
    <w:abstractNumId w:val="66"/>
  </w:num>
  <w:num w:numId="87">
    <w:abstractNumId w:val="100"/>
  </w:num>
  <w:num w:numId="88">
    <w:abstractNumId w:val="36"/>
  </w:num>
  <w:num w:numId="89">
    <w:abstractNumId w:val="89"/>
  </w:num>
  <w:num w:numId="90">
    <w:abstractNumId w:val="95"/>
  </w:num>
  <w:num w:numId="91">
    <w:abstractNumId w:val="14"/>
  </w:num>
  <w:num w:numId="92">
    <w:abstractNumId w:val="82"/>
  </w:num>
  <w:num w:numId="93">
    <w:abstractNumId w:val="78"/>
  </w:num>
  <w:num w:numId="94">
    <w:abstractNumId w:val="58"/>
  </w:num>
  <w:num w:numId="95">
    <w:abstractNumId w:val="43"/>
  </w:num>
  <w:num w:numId="96">
    <w:abstractNumId w:val="94"/>
  </w:num>
  <w:num w:numId="97">
    <w:abstractNumId w:val="42"/>
  </w:num>
  <w:num w:numId="98">
    <w:abstractNumId w:val="80"/>
  </w:num>
  <w:num w:numId="99">
    <w:abstractNumId w:val="13"/>
  </w:num>
  <w:num w:numId="100">
    <w:abstractNumId w:val="85"/>
  </w:num>
  <w:num w:numId="101">
    <w:abstractNumId w:val="32"/>
  </w:num>
  <w:num w:numId="102">
    <w:abstractNumId w:val="5"/>
  </w:num>
  <w:num w:numId="103">
    <w:abstractNumId w:val="62"/>
  </w:num>
  <w:num w:numId="104">
    <w:abstractNumId w:val="38"/>
  </w:num>
  <w:num w:numId="105">
    <w:abstractNumId w:val="70"/>
  </w:num>
  <w:num w:numId="106">
    <w:abstractNumId w:val="92"/>
  </w:num>
  <w:numIdMacAtCleanup w:val="10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45A33"/>
    <w:rsid w:val="00003CD3"/>
    <w:rsid w:val="000506ED"/>
    <w:rsid w:val="00082558"/>
    <w:rsid w:val="000B24D5"/>
    <w:rsid w:val="00115BAF"/>
    <w:rsid w:val="00190173"/>
    <w:rsid w:val="00247BA6"/>
    <w:rsid w:val="00281A68"/>
    <w:rsid w:val="00312182"/>
    <w:rsid w:val="003A0758"/>
    <w:rsid w:val="003A6646"/>
    <w:rsid w:val="004907FC"/>
    <w:rsid w:val="004916A2"/>
    <w:rsid w:val="00507480"/>
    <w:rsid w:val="005224C2"/>
    <w:rsid w:val="005B25C6"/>
    <w:rsid w:val="005C4822"/>
    <w:rsid w:val="005C6185"/>
    <w:rsid w:val="005E0C5D"/>
    <w:rsid w:val="00621CD0"/>
    <w:rsid w:val="006B0965"/>
    <w:rsid w:val="006B6C9F"/>
    <w:rsid w:val="00726038"/>
    <w:rsid w:val="007332A1"/>
    <w:rsid w:val="00784FC0"/>
    <w:rsid w:val="0079763B"/>
    <w:rsid w:val="007D6866"/>
    <w:rsid w:val="007E2AD3"/>
    <w:rsid w:val="008663E2"/>
    <w:rsid w:val="00866CB2"/>
    <w:rsid w:val="00866ECB"/>
    <w:rsid w:val="008E40F8"/>
    <w:rsid w:val="009B011D"/>
    <w:rsid w:val="00A307F2"/>
    <w:rsid w:val="00A75027"/>
    <w:rsid w:val="00AA5020"/>
    <w:rsid w:val="00AC5F8A"/>
    <w:rsid w:val="00AE2FE5"/>
    <w:rsid w:val="00B96DD7"/>
    <w:rsid w:val="00BD5D57"/>
    <w:rsid w:val="00BF63C1"/>
    <w:rsid w:val="00C25E8C"/>
    <w:rsid w:val="00C47D06"/>
    <w:rsid w:val="00C71D00"/>
    <w:rsid w:val="00C747F8"/>
    <w:rsid w:val="00C93D7E"/>
    <w:rsid w:val="00CD179D"/>
    <w:rsid w:val="00CE5A0A"/>
    <w:rsid w:val="00CF3CF6"/>
    <w:rsid w:val="00CF76FA"/>
    <w:rsid w:val="00D0337B"/>
    <w:rsid w:val="00D40ED4"/>
    <w:rsid w:val="00D40F91"/>
    <w:rsid w:val="00D45A33"/>
    <w:rsid w:val="00DC289E"/>
    <w:rsid w:val="00DF6236"/>
    <w:rsid w:val="00E31C19"/>
    <w:rsid w:val="00EB365E"/>
    <w:rsid w:val="00ED0C1E"/>
    <w:rsid w:val="00ED1A1B"/>
    <w:rsid w:val="00EF32BB"/>
    <w:rsid w:val="00F709C2"/>
    <w:rsid w:val="00F77679"/>
    <w:rsid w:val="00FC138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A1"/>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45A33"/>
    <w:pPr>
      <w:ind w:left="720"/>
      <w:contextualSpacing/>
    </w:pPr>
  </w:style>
  <w:style w:type="paragraph" w:styleId="Encabezado">
    <w:name w:val="header"/>
    <w:basedOn w:val="Normal"/>
    <w:link w:val="EncabezadoCar"/>
    <w:uiPriority w:val="99"/>
    <w:unhideWhenUsed/>
    <w:rsid w:val="003A664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A6646"/>
  </w:style>
  <w:style w:type="paragraph" w:styleId="Piedepgina">
    <w:name w:val="footer"/>
    <w:basedOn w:val="Normal"/>
    <w:link w:val="PiedepginaCar"/>
    <w:uiPriority w:val="99"/>
    <w:unhideWhenUsed/>
    <w:rsid w:val="003A664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A6646"/>
  </w:style>
  <w:style w:type="paragraph" w:styleId="Textodeglobo">
    <w:name w:val="Balloon Text"/>
    <w:basedOn w:val="Normal"/>
    <w:link w:val="TextodegloboCar"/>
    <w:uiPriority w:val="99"/>
    <w:semiHidden/>
    <w:unhideWhenUsed/>
    <w:rsid w:val="003A66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66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22769"/>
    <w:rsid w:val="00C2276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43999D71051422E9DF7588F6BFF0D75">
    <w:name w:val="F43999D71051422E9DF7588F6BFF0D75"/>
    <w:rsid w:val="00C2276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8B9C2-4F30-47F4-B002-5F1867ADC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23</Pages>
  <Words>5897</Words>
  <Characters>32439</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norte</Company>
  <LinksUpToDate>false</LinksUpToDate>
  <CharactersWithSpaces>38260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S.G.</dc:creator>
  <cp:keywords/>
  <dc:description/>
  <cp:lastModifiedBy>David S.G.</cp:lastModifiedBy>
  <cp:revision>10</cp:revision>
  <dcterms:created xsi:type="dcterms:W3CDTF">2010-02-01T08:32:00Z</dcterms:created>
  <dcterms:modified xsi:type="dcterms:W3CDTF">2010-02-25T17:06:00Z</dcterms:modified>
</cp:coreProperties>
</file>